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0370A" w14:textId="656DC5B3" w:rsidR="00072E76" w:rsidRDefault="00072E76" w:rsidP="00072E76">
      <w:pPr>
        <w:pBdr>
          <w:bottom w:val="single" w:sz="6" w:space="1" w:color="auto"/>
        </w:pBdr>
        <w:jc w:val="right"/>
      </w:pPr>
      <w:r w:rsidRPr="00DE730C">
        <w:rPr>
          <w:noProof/>
        </w:rPr>
        <w:drawing>
          <wp:anchor distT="0" distB="0" distL="114300" distR="114300" simplePos="0" relativeHeight="251659264" behindDoc="0" locked="0" layoutInCell="1" allowOverlap="1" wp14:anchorId="73797CB3" wp14:editId="3F464C1A">
            <wp:simplePos x="0" y="0"/>
            <wp:positionH relativeFrom="page">
              <wp:align>right</wp:align>
            </wp:positionH>
            <wp:positionV relativeFrom="paragraph">
              <wp:posOffset>-898525</wp:posOffset>
            </wp:positionV>
            <wp:extent cx="7560000" cy="1262032"/>
            <wp:effectExtent l="0" t="0" r="3175" b="0"/>
            <wp:wrapNone/>
            <wp:docPr id="4" name="Afbeelding 4" descr="Afbeelding met tekst, Lettertype, Graphics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Lettertype, Graphics, lijn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262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B0507" w14:textId="77777777" w:rsidR="00072E76" w:rsidRDefault="00072E76" w:rsidP="00072E76">
      <w:pPr>
        <w:pBdr>
          <w:bottom w:val="single" w:sz="6" w:space="1" w:color="auto"/>
        </w:pBdr>
        <w:jc w:val="right"/>
      </w:pPr>
    </w:p>
    <w:p w14:paraId="6E304900" w14:textId="0315A155" w:rsidR="00072E76" w:rsidRDefault="00072E76" w:rsidP="00072E76">
      <w:pPr>
        <w:pBdr>
          <w:bottom w:val="single" w:sz="6" w:space="1" w:color="auto"/>
        </w:pBdr>
        <w:jc w:val="right"/>
      </w:pPr>
    </w:p>
    <w:p w14:paraId="7D820EDF" w14:textId="172EAFC3" w:rsidR="00072E76" w:rsidRDefault="00072E76" w:rsidP="00072E76">
      <w:pPr>
        <w:pBdr>
          <w:bottom w:val="single" w:sz="6" w:space="1" w:color="auto"/>
        </w:pBdr>
        <w:jc w:val="right"/>
      </w:pPr>
    </w:p>
    <w:p w14:paraId="302C3DFF" w14:textId="190BFDFE" w:rsidR="00072E76" w:rsidRPr="005447A3" w:rsidRDefault="00072E76" w:rsidP="00072E76">
      <w:pPr>
        <w:pBdr>
          <w:bottom w:val="single" w:sz="6" w:space="1" w:color="auto"/>
        </w:pBdr>
        <w:jc w:val="right"/>
      </w:pPr>
    </w:p>
    <w:p w14:paraId="2C5329EE" w14:textId="1056E4BE" w:rsidR="00072E76" w:rsidRPr="005447A3" w:rsidRDefault="00072E76" w:rsidP="00072E76"/>
    <w:p w14:paraId="0D7C59D5" w14:textId="23853429" w:rsidR="00072E76" w:rsidRPr="005447A3" w:rsidRDefault="00072E76" w:rsidP="00072E76"/>
    <w:p w14:paraId="768EEB59" w14:textId="126F1CF0" w:rsidR="00072E76" w:rsidRPr="005447A3" w:rsidRDefault="00072E76" w:rsidP="00072E76"/>
    <w:p w14:paraId="63E7A8E8" w14:textId="76C34AF5" w:rsidR="00072E76" w:rsidRDefault="00072E76" w:rsidP="00072E76">
      <w:pPr>
        <w:spacing w:before="120"/>
        <w:ind w:left="142"/>
        <w:jc w:val="center"/>
        <w:rPr>
          <w:rFonts w:cs="Arial"/>
          <w:b/>
          <w:sz w:val="48"/>
          <w:szCs w:val="48"/>
        </w:rPr>
      </w:pPr>
    </w:p>
    <w:p w14:paraId="4947C058" w14:textId="5A6D3272" w:rsidR="00072E76" w:rsidRPr="00E46C29" w:rsidRDefault="00072E76" w:rsidP="00072E76">
      <w:pPr>
        <w:spacing w:before="120"/>
        <w:ind w:left="142"/>
        <w:jc w:val="center"/>
        <w:rPr>
          <w:rFonts w:cs="Arial"/>
          <w:b/>
          <w:sz w:val="48"/>
          <w:szCs w:val="48"/>
        </w:rPr>
      </w:pPr>
    </w:p>
    <w:p w14:paraId="20B3E709" w14:textId="77777777" w:rsidR="00E31CA7" w:rsidRDefault="00072E76" w:rsidP="00072E76">
      <w:pPr>
        <w:jc w:val="center"/>
        <w:rPr>
          <w:rFonts w:cs="Arial"/>
          <w:b/>
          <w:sz w:val="44"/>
        </w:rPr>
      </w:pPr>
      <w:r w:rsidRPr="00B41FAB">
        <w:rPr>
          <w:rFonts w:cs="Arial"/>
          <w:b/>
          <w:sz w:val="44"/>
        </w:rPr>
        <w:t xml:space="preserve">ORBIT &amp; AGA </w:t>
      </w:r>
    </w:p>
    <w:p w14:paraId="60AAD7AB" w14:textId="0CF93C83" w:rsidR="00072E76" w:rsidRDefault="00465FCF" w:rsidP="00072E76">
      <w:pPr>
        <w:jc w:val="center"/>
        <w:rPr>
          <w:rFonts w:cs="Arial"/>
          <w:b/>
          <w:sz w:val="44"/>
        </w:rPr>
      </w:pPr>
      <w:r>
        <w:rPr>
          <w:rFonts w:cs="Arial"/>
          <w:b/>
          <w:sz w:val="44"/>
        </w:rPr>
        <w:t>Leveringsformulier</w:t>
      </w:r>
    </w:p>
    <w:p w14:paraId="1520A3F3" w14:textId="77777777" w:rsidR="00072E76" w:rsidRDefault="00072E76" w:rsidP="00072E76">
      <w:pPr>
        <w:jc w:val="center"/>
        <w:rPr>
          <w:rFonts w:cs="Arial"/>
          <w:b/>
          <w:sz w:val="44"/>
        </w:rPr>
      </w:pPr>
    </w:p>
    <w:p w14:paraId="203E592D" w14:textId="77777777" w:rsidR="00072E76" w:rsidRDefault="00072E76" w:rsidP="00072E76">
      <w:pPr>
        <w:jc w:val="center"/>
      </w:pPr>
    </w:p>
    <w:p w14:paraId="12EFDA28" w14:textId="157BD8D6" w:rsidR="00072E76" w:rsidRDefault="00072E76" w:rsidP="00072E76">
      <w:pPr>
        <w:jc w:val="center"/>
      </w:pPr>
    </w:p>
    <w:p w14:paraId="1690FCF6" w14:textId="77777777" w:rsidR="00072E76" w:rsidRDefault="00072E76" w:rsidP="00072E76">
      <w:pPr>
        <w:jc w:val="center"/>
      </w:pPr>
    </w:p>
    <w:p w14:paraId="53452755" w14:textId="77777777" w:rsidR="00072E76" w:rsidRPr="00E46C29" w:rsidRDefault="00072E76" w:rsidP="00072E76">
      <w:pPr>
        <w:jc w:val="center"/>
      </w:pPr>
    </w:p>
    <w:p w14:paraId="1F02CA0A" w14:textId="77777777" w:rsidR="00072E76" w:rsidRPr="00E46C29" w:rsidRDefault="00072E76" w:rsidP="00072E76">
      <w:pPr>
        <w:pBdr>
          <w:bottom w:val="single" w:sz="6" w:space="1" w:color="auto"/>
        </w:pBdr>
        <w:jc w:val="center"/>
      </w:pPr>
    </w:p>
    <w:p w14:paraId="490D9329" w14:textId="19C3E941" w:rsidR="00072E76" w:rsidRPr="00E46C29" w:rsidRDefault="00072E76" w:rsidP="00072E76">
      <w:pPr>
        <w:pBdr>
          <w:bottom w:val="single" w:sz="6" w:space="1" w:color="auto"/>
        </w:pBdr>
        <w:jc w:val="center"/>
      </w:pPr>
    </w:p>
    <w:p w14:paraId="15964997" w14:textId="31845488" w:rsidR="00072E76" w:rsidRDefault="00072E76">
      <w:pPr>
        <w:spacing w:after="160" w:line="259" w:lineRule="auto"/>
      </w:pPr>
      <w:r>
        <w:br w:type="page"/>
      </w:r>
    </w:p>
    <w:p w14:paraId="3CABAD7D" w14:textId="0EF667AF" w:rsidR="006020A9" w:rsidRDefault="00072E76">
      <w:r w:rsidRPr="00DE730C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DF45581" wp14:editId="5FEA6265">
            <wp:simplePos x="0" y="0"/>
            <wp:positionH relativeFrom="page">
              <wp:align>right</wp:align>
            </wp:positionH>
            <wp:positionV relativeFrom="paragraph">
              <wp:posOffset>-903768</wp:posOffset>
            </wp:positionV>
            <wp:extent cx="7560000" cy="1262032"/>
            <wp:effectExtent l="0" t="0" r="3175" b="0"/>
            <wp:wrapNone/>
            <wp:docPr id="1042440771" name="Afbeelding 1042440771" descr="Afbeelding met tekst, Lettertype, Graphics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Lettertype, Graphics, lijn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2620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099950" w14:textId="77777777" w:rsidR="00072E76" w:rsidRPr="00072E76" w:rsidRDefault="00072E76" w:rsidP="00072E76"/>
    <w:p w14:paraId="68A3C26F" w14:textId="276A7BB3" w:rsidR="00072E76" w:rsidRPr="00072E76" w:rsidRDefault="00072E76" w:rsidP="00072E76">
      <w:pPr>
        <w:pStyle w:val="Titel"/>
      </w:pPr>
      <w:bookmarkStart w:id="0" w:name="_Toc203982396"/>
      <w:bookmarkStart w:id="1" w:name="_Toc203982500"/>
      <w:bookmarkStart w:id="2" w:name="_Toc203982530"/>
      <w:bookmarkStart w:id="3" w:name="_Toc203982740"/>
      <w:bookmarkStart w:id="4" w:name="_Toc203983147"/>
      <w:bookmarkStart w:id="5" w:name="_Toc203983528"/>
      <w:r w:rsidRPr="00072E76">
        <w:t>Versiebeheer</w:t>
      </w:r>
      <w:bookmarkEnd w:id="0"/>
      <w:bookmarkEnd w:id="1"/>
      <w:bookmarkEnd w:id="2"/>
      <w:bookmarkEnd w:id="3"/>
      <w:bookmarkEnd w:id="4"/>
      <w:bookmarkEnd w:id="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 w:firstRow="1" w:lastRow="0" w:firstColumn="0" w:lastColumn="0" w:noHBand="0" w:noVBand="0"/>
      </w:tblPr>
      <w:tblGrid>
        <w:gridCol w:w="942"/>
        <w:gridCol w:w="1455"/>
        <w:gridCol w:w="4747"/>
        <w:gridCol w:w="1918"/>
      </w:tblGrid>
      <w:tr w:rsidR="00072E76" w14:paraId="7035167C" w14:textId="77777777" w:rsidTr="00E31CA7"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67158E" w14:textId="77777777" w:rsidR="00072E76" w:rsidRPr="00706F20" w:rsidRDefault="00072E76" w:rsidP="00245994">
            <w:pPr>
              <w:rPr>
                <w:b/>
              </w:rPr>
            </w:pPr>
            <w:r w:rsidRPr="00706F20">
              <w:rPr>
                <w:b/>
              </w:rPr>
              <w:t>Versie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B2E4BE" w14:textId="77777777" w:rsidR="00072E76" w:rsidRPr="00706F20" w:rsidRDefault="00072E76" w:rsidP="00245994">
            <w:pPr>
              <w:rPr>
                <w:b/>
              </w:rPr>
            </w:pPr>
            <w:r w:rsidRPr="00706F20">
              <w:rPr>
                <w:b/>
              </w:rPr>
              <w:t>Datum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FE261D" w14:textId="77777777" w:rsidR="00072E76" w:rsidRPr="00706F20" w:rsidRDefault="00072E76" w:rsidP="00245994">
            <w:pPr>
              <w:rPr>
                <w:b/>
              </w:rPr>
            </w:pPr>
            <w:r w:rsidRPr="00706F20">
              <w:rPr>
                <w:b/>
              </w:rPr>
              <w:t>Omschrijving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08FF40" w14:textId="77777777" w:rsidR="00072E76" w:rsidRPr="00706F20" w:rsidRDefault="00072E76" w:rsidP="00245994">
            <w:pPr>
              <w:rPr>
                <w:b/>
              </w:rPr>
            </w:pPr>
            <w:r w:rsidRPr="00706F20">
              <w:rPr>
                <w:b/>
              </w:rPr>
              <w:t>Auteur</w:t>
            </w:r>
          </w:p>
        </w:tc>
      </w:tr>
      <w:tr w:rsidR="00072E76" w14:paraId="4B436FB5" w14:textId="77777777" w:rsidTr="00E31CA7">
        <w:tc>
          <w:tcPr>
            <w:tcW w:w="942" w:type="dxa"/>
            <w:shd w:val="clear" w:color="auto" w:fill="auto"/>
          </w:tcPr>
          <w:p w14:paraId="3FAC83E4" w14:textId="18E86E18" w:rsidR="00072E76" w:rsidRDefault="00564CEE" w:rsidP="00C75154">
            <w:pPr>
              <w:jc w:val="center"/>
            </w:pPr>
            <w:r>
              <w:t>&lt;</w:t>
            </w:r>
            <w:r w:rsidR="00D37D21">
              <w:t>v</w:t>
            </w:r>
            <w:r>
              <w:t>1.0&gt;</w:t>
            </w:r>
          </w:p>
        </w:tc>
        <w:tc>
          <w:tcPr>
            <w:tcW w:w="1455" w:type="dxa"/>
            <w:shd w:val="clear" w:color="auto" w:fill="auto"/>
          </w:tcPr>
          <w:p w14:paraId="584C8A95" w14:textId="0DDE90F5" w:rsidR="00072E76" w:rsidRDefault="00564CEE" w:rsidP="00D37D21">
            <w:pPr>
              <w:jc w:val="center"/>
            </w:pPr>
            <w:r>
              <w:t>&lt;Datum&gt;</w:t>
            </w:r>
          </w:p>
        </w:tc>
        <w:tc>
          <w:tcPr>
            <w:tcW w:w="4747" w:type="dxa"/>
            <w:shd w:val="clear" w:color="auto" w:fill="auto"/>
          </w:tcPr>
          <w:p w14:paraId="0B6D5E48" w14:textId="4C35FE65" w:rsidR="00072E76" w:rsidRDefault="00564CEE" w:rsidP="00245994">
            <w:r>
              <w:t>&lt;Projectomschrijving&gt;</w:t>
            </w:r>
          </w:p>
        </w:tc>
        <w:tc>
          <w:tcPr>
            <w:tcW w:w="1918" w:type="dxa"/>
            <w:shd w:val="clear" w:color="auto" w:fill="auto"/>
          </w:tcPr>
          <w:p w14:paraId="7DC6B610" w14:textId="19F3C75B" w:rsidR="00072E76" w:rsidRDefault="00564CEE" w:rsidP="00245994">
            <w:r>
              <w:t>&lt;Auteur&gt;</w:t>
            </w:r>
          </w:p>
        </w:tc>
      </w:tr>
      <w:tr w:rsidR="00072E76" w14:paraId="16D41CD9" w14:textId="77777777" w:rsidTr="00E31CA7">
        <w:tc>
          <w:tcPr>
            <w:tcW w:w="942" w:type="dxa"/>
            <w:shd w:val="clear" w:color="auto" w:fill="auto"/>
          </w:tcPr>
          <w:p w14:paraId="7521622B" w14:textId="77777777" w:rsidR="00072E76" w:rsidRDefault="00072E76" w:rsidP="00C75154">
            <w:pPr>
              <w:jc w:val="center"/>
            </w:pPr>
          </w:p>
        </w:tc>
        <w:tc>
          <w:tcPr>
            <w:tcW w:w="1455" w:type="dxa"/>
            <w:shd w:val="clear" w:color="auto" w:fill="auto"/>
          </w:tcPr>
          <w:p w14:paraId="1CC00FA6" w14:textId="77777777" w:rsidR="00072E76" w:rsidRDefault="00072E76" w:rsidP="00D37D21">
            <w:pPr>
              <w:jc w:val="center"/>
            </w:pPr>
          </w:p>
        </w:tc>
        <w:tc>
          <w:tcPr>
            <w:tcW w:w="4747" w:type="dxa"/>
            <w:shd w:val="clear" w:color="auto" w:fill="auto"/>
          </w:tcPr>
          <w:p w14:paraId="0F2508E2" w14:textId="77777777" w:rsidR="00072E76" w:rsidRDefault="00072E76" w:rsidP="00245994"/>
        </w:tc>
        <w:tc>
          <w:tcPr>
            <w:tcW w:w="1918" w:type="dxa"/>
            <w:shd w:val="clear" w:color="auto" w:fill="auto"/>
          </w:tcPr>
          <w:p w14:paraId="1AD274B6" w14:textId="77777777" w:rsidR="00072E76" w:rsidRDefault="00072E76" w:rsidP="00245994"/>
        </w:tc>
      </w:tr>
      <w:tr w:rsidR="00072E76" w14:paraId="126A47BE" w14:textId="77777777" w:rsidTr="00E31CA7">
        <w:tc>
          <w:tcPr>
            <w:tcW w:w="942" w:type="dxa"/>
            <w:shd w:val="clear" w:color="auto" w:fill="auto"/>
          </w:tcPr>
          <w:p w14:paraId="521CE10E" w14:textId="77777777" w:rsidR="00072E76" w:rsidRDefault="00072E76" w:rsidP="00C75154">
            <w:pPr>
              <w:jc w:val="center"/>
            </w:pPr>
          </w:p>
        </w:tc>
        <w:tc>
          <w:tcPr>
            <w:tcW w:w="1455" w:type="dxa"/>
            <w:shd w:val="clear" w:color="auto" w:fill="auto"/>
          </w:tcPr>
          <w:p w14:paraId="38F2A6E6" w14:textId="77777777" w:rsidR="00072E76" w:rsidRDefault="00072E76" w:rsidP="00D37D21">
            <w:pPr>
              <w:jc w:val="center"/>
            </w:pPr>
          </w:p>
        </w:tc>
        <w:tc>
          <w:tcPr>
            <w:tcW w:w="4747" w:type="dxa"/>
            <w:shd w:val="clear" w:color="auto" w:fill="auto"/>
          </w:tcPr>
          <w:p w14:paraId="4FF98864" w14:textId="77777777" w:rsidR="00072E76" w:rsidRDefault="00072E76" w:rsidP="00245994"/>
        </w:tc>
        <w:tc>
          <w:tcPr>
            <w:tcW w:w="1918" w:type="dxa"/>
            <w:shd w:val="clear" w:color="auto" w:fill="auto"/>
          </w:tcPr>
          <w:p w14:paraId="32F23F11" w14:textId="77777777" w:rsidR="00072E76" w:rsidRDefault="00072E76" w:rsidP="00245994"/>
        </w:tc>
      </w:tr>
    </w:tbl>
    <w:p w14:paraId="473F1603" w14:textId="79914544" w:rsidR="00072E76" w:rsidRDefault="00072E76">
      <w:pPr>
        <w:spacing w:after="160" w:line="259" w:lineRule="auto"/>
        <w:rPr>
          <w:rFonts w:eastAsia="Times New Roman" w:cs="Arial"/>
          <w:b/>
          <w:bCs/>
          <w:noProof/>
          <w:sz w:val="32"/>
          <w:szCs w:val="32"/>
        </w:rPr>
      </w:pPr>
      <w:bookmarkStart w:id="6" w:name="_Toc205113427"/>
      <w:bookmarkStart w:id="7" w:name="_Toc205113453"/>
      <w:bookmarkStart w:id="8" w:name="_Toc205265523"/>
      <w:bookmarkStart w:id="9" w:name="_Toc205265548"/>
    </w:p>
    <w:p w14:paraId="3613876B" w14:textId="3900369D" w:rsidR="00072E76" w:rsidRDefault="00072E76" w:rsidP="00072E76">
      <w:pPr>
        <w:pStyle w:val="Titel"/>
      </w:pPr>
      <w:r>
        <w:t>Documentoverzicht</w:t>
      </w:r>
      <w:bookmarkEnd w:id="6"/>
      <w:bookmarkEnd w:id="7"/>
      <w:bookmarkEnd w:id="8"/>
      <w:bookmarkEnd w:id="9"/>
    </w:p>
    <w:p w14:paraId="32D4B116" w14:textId="03793C96" w:rsidR="00B45961" w:rsidRPr="00987F60" w:rsidRDefault="00072E76" w:rsidP="00072E76">
      <w:pPr>
        <w:spacing w:before="100" w:beforeAutospacing="1" w:after="100" w:afterAutospacing="1"/>
      </w:pPr>
      <w:bookmarkStart w:id="10" w:name="_Hlk148627055"/>
      <w:r w:rsidRPr="00987F60">
        <w:t xml:space="preserve">Hoofdstuk 1 </w:t>
      </w:r>
      <w:r w:rsidR="00B45961" w:rsidRPr="00987F60">
        <w:t>dient voor versiebeheer.</w:t>
      </w:r>
    </w:p>
    <w:p w14:paraId="1E521D55" w14:textId="77777777" w:rsidR="00B45961" w:rsidRPr="00987F60" w:rsidRDefault="00B45961" w:rsidP="00072E76">
      <w:pPr>
        <w:spacing w:before="100" w:beforeAutospacing="1" w:after="100" w:afterAutospacing="1"/>
      </w:pPr>
      <w:r w:rsidRPr="00987F60">
        <w:t>Hoofdstuk 2 geeft een documentoverzicht.</w:t>
      </w:r>
    </w:p>
    <w:p w14:paraId="54B6ED5E" w14:textId="5012FCCE" w:rsidR="00072E76" w:rsidRPr="00987F60" w:rsidRDefault="00B45961" w:rsidP="00072E76">
      <w:pPr>
        <w:spacing w:before="100" w:beforeAutospacing="1" w:after="100" w:afterAutospacing="1"/>
      </w:pPr>
      <w:r w:rsidRPr="00987F60">
        <w:t xml:space="preserve">Hoofdstuk 3 </w:t>
      </w:r>
      <w:r w:rsidR="00072E76" w:rsidRPr="00987F60">
        <w:t>geeft een korte inleiding.</w:t>
      </w:r>
    </w:p>
    <w:p w14:paraId="08BD24F0" w14:textId="301D8584" w:rsidR="00072E76" w:rsidRPr="00987F60" w:rsidRDefault="00072E76" w:rsidP="00072E76">
      <w:pPr>
        <w:spacing w:before="100" w:beforeAutospacing="1" w:after="100" w:afterAutospacing="1"/>
      </w:pPr>
      <w:r w:rsidRPr="00987F60">
        <w:t xml:space="preserve">Hoofdstuk </w:t>
      </w:r>
      <w:r w:rsidR="00B45961" w:rsidRPr="00987F60">
        <w:t>4</w:t>
      </w:r>
      <w:r w:rsidRPr="00987F60">
        <w:t xml:space="preserve"> </w:t>
      </w:r>
      <w:r w:rsidR="00564CEE" w:rsidRPr="00987F60">
        <w:t>dient gevuld te worden met de projectgegevens.</w:t>
      </w:r>
    </w:p>
    <w:p w14:paraId="5B3ED358" w14:textId="193C1F16" w:rsidR="00072E76" w:rsidRPr="00987F60" w:rsidRDefault="00072E76" w:rsidP="00072E76">
      <w:pPr>
        <w:spacing w:before="100" w:beforeAutospacing="1" w:after="100" w:afterAutospacing="1"/>
      </w:pPr>
      <w:r w:rsidRPr="00987F60">
        <w:t xml:space="preserve">Hoofdstuk </w:t>
      </w:r>
      <w:r w:rsidR="00B45961" w:rsidRPr="00987F60">
        <w:t>5</w:t>
      </w:r>
      <w:r w:rsidRPr="00987F60">
        <w:t xml:space="preserve"> </w:t>
      </w:r>
      <w:r w:rsidR="00564CEE" w:rsidRPr="00987F60">
        <w:t>dient gevuld te worden met de to-build ORBIT &amp; AGA informatie</w:t>
      </w:r>
      <w:r w:rsidR="00203378" w:rsidRPr="00987F60">
        <w:t>.</w:t>
      </w:r>
    </w:p>
    <w:p w14:paraId="143EADBD" w14:textId="279A1C55" w:rsidR="00072E76" w:rsidRPr="00987F60" w:rsidRDefault="00072E76" w:rsidP="00072E76">
      <w:pPr>
        <w:spacing w:before="100" w:beforeAutospacing="1" w:after="100" w:afterAutospacing="1"/>
      </w:pPr>
      <w:r w:rsidRPr="00987F60">
        <w:t xml:space="preserve">Hoofdstuk </w:t>
      </w:r>
      <w:r w:rsidR="00B45961" w:rsidRPr="00987F60">
        <w:t>6</w:t>
      </w:r>
      <w:r w:rsidRPr="00987F60">
        <w:t xml:space="preserve"> </w:t>
      </w:r>
      <w:r w:rsidR="00564CEE" w:rsidRPr="00987F60">
        <w:t>bevat een invulinstructie</w:t>
      </w:r>
      <w:r w:rsidRPr="00987F60">
        <w:t>.</w:t>
      </w:r>
    </w:p>
    <w:p w14:paraId="4DEFD3AC" w14:textId="7E814B42" w:rsidR="00072E76" w:rsidRDefault="00072E76" w:rsidP="00564CEE">
      <w:pPr>
        <w:spacing w:before="100" w:beforeAutospacing="1" w:after="100" w:afterAutospacing="1"/>
      </w:pPr>
      <w:r w:rsidRPr="00987F60">
        <w:t xml:space="preserve">Hoofdstuk </w:t>
      </w:r>
      <w:r w:rsidR="00B45961" w:rsidRPr="00987F60">
        <w:t>7</w:t>
      </w:r>
      <w:r w:rsidRPr="00987F60">
        <w:t xml:space="preserve"> </w:t>
      </w:r>
      <w:r w:rsidR="00564CEE" w:rsidRPr="00987F60">
        <w:t xml:space="preserve">bevat een voorbeeld </w:t>
      </w:r>
      <w:r w:rsidR="00203378" w:rsidRPr="00987F60">
        <w:t>van een ingevulde tabel.</w:t>
      </w:r>
    </w:p>
    <w:bookmarkEnd w:id="10"/>
    <w:p w14:paraId="4BF67CCF" w14:textId="77777777" w:rsidR="00564CEE" w:rsidRDefault="00564CEE">
      <w:pPr>
        <w:spacing w:after="160" w:line="259" w:lineRule="auto"/>
        <w:rPr>
          <w:rFonts w:eastAsia="Times New Roman" w:cs="Arial"/>
          <w:b/>
          <w:bCs/>
          <w:noProof/>
          <w:sz w:val="32"/>
          <w:szCs w:val="32"/>
        </w:rPr>
      </w:pPr>
      <w:r>
        <w:br w:type="page"/>
      </w:r>
    </w:p>
    <w:p w14:paraId="698277E0" w14:textId="1FF5A784" w:rsidR="00203378" w:rsidRDefault="00203378" w:rsidP="00FD4FF7">
      <w:pPr>
        <w:pStyle w:val="Titel"/>
        <w:numPr>
          <w:ilvl w:val="0"/>
          <w:numId w:val="0"/>
        </w:numPr>
      </w:pPr>
      <w:r w:rsidRPr="00DE730C">
        <w:lastRenderedPageBreak/>
        <w:drawing>
          <wp:anchor distT="0" distB="0" distL="114300" distR="114300" simplePos="0" relativeHeight="251669504" behindDoc="0" locked="0" layoutInCell="1" allowOverlap="1" wp14:anchorId="162BEC5E" wp14:editId="1DBE6713">
            <wp:simplePos x="0" y="0"/>
            <wp:positionH relativeFrom="page">
              <wp:align>left</wp:align>
            </wp:positionH>
            <wp:positionV relativeFrom="paragraph">
              <wp:posOffset>-897255</wp:posOffset>
            </wp:positionV>
            <wp:extent cx="7559675" cy="1261745"/>
            <wp:effectExtent l="0" t="0" r="3175" b="0"/>
            <wp:wrapNone/>
            <wp:docPr id="766040404" name="Afbeelding 766040404" descr="Afbeelding met tekst, Lettertype, Graphics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Lettertype, Graphics, lijn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960B43" w14:textId="07D8FAAA" w:rsidR="00072E76" w:rsidRPr="00072E76" w:rsidRDefault="00072E76" w:rsidP="00FD4FF7">
      <w:pPr>
        <w:pStyle w:val="Titel"/>
      </w:pPr>
      <w:r w:rsidRPr="00072E76">
        <w:t>Inleiding</w:t>
      </w:r>
    </w:p>
    <w:p w14:paraId="5B22C4D7" w14:textId="3613ED8E" w:rsidR="00072E76" w:rsidRPr="00812AF5" w:rsidRDefault="00072E76" w:rsidP="00072E76">
      <w:pPr>
        <w:spacing w:line="240" w:lineRule="auto"/>
        <w:jc w:val="both"/>
      </w:pPr>
      <w:r w:rsidRPr="00812AF5">
        <w:t>ProRail heeft L</w:t>
      </w:r>
      <w:r w:rsidR="00796A73">
        <w:t>oxia</w:t>
      </w:r>
      <w:r w:rsidRPr="00812AF5">
        <w:t xml:space="preserve"> gevraagd om voor de Post-21 deelsystemen ORBIT (Remcurve Bewaking in de trein)  en AGA (Automatische GSM-R Alarmering) landelijk dekkende </w:t>
      </w:r>
      <w:proofErr w:type="spellStart"/>
      <w:r w:rsidRPr="00812AF5">
        <w:t>projecteringen</w:t>
      </w:r>
      <w:proofErr w:type="spellEnd"/>
      <w:r w:rsidRPr="00812AF5">
        <w:t xml:space="preserve"> te maken en deze te onderhouden in het kader van infraprojecten.</w:t>
      </w:r>
      <w:r>
        <w:t xml:space="preserve"> </w:t>
      </w:r>
      <w:r w:rsidRPr="00812AF5">
        <w:t xml:space="preserve">Om dit te kunnen uitvoeren heeft </w:t>
      </w:r>
      <w:r w:rsidR="008063CF" w:rsidRPr="00812AF5">
        <w:t>L</w:t>
      </w:r>
      <w:r w:rsidR="008063CF">
        <w:t>oxia</w:t>
      </w:r>
      <w:r w:rsidRPr="00812AF5">
        <w:t>, vanuit deze infraprojecten de To-Build informatie nodig van de seinposities</w:t>
      </w:r>
      <w:r w:rsidR="000C551C">
        <w:t xml:space="preserve"> en </w:t>
      </w:r>
      <w:proofErr w:type="spellStart"/>
      <w:r w:rsidR="000C551C" w:rsidRPr="00812AF5">
        <w:t>spoorlayout</w:t>
      </w:r>
      <w:proofErr w:type="spellEnd"/>
      <w:r w:rsidRPr="00812AF5">
        <w:t>.</w:t>
      </w:r>
    </w:p>
    <w:p w14:paraId="5FE65FA5" w14:textId="77777777" w:rsidR="00072E76" w:rsidRPr="00812AF5" w:rsidRDefault="00072E76" w:rsidP="00072E76">
      <w:pPr>
        <w:spacing w:line="240" w:lineRule="auto"/>
      </w:pPr>
    </w:p>
    <w:p w14:paraId="23F01A3B" w14:textId="04100887" w:rsidR="00072E76" w:rsidRPr="00812AF5" w:rsidRDefault="00072E76" w:rsidP="00072E76">
      <w:pPr>
        <w:spacing w:line="240" w:lineRule="auto"/>
        <w:jc w:val="both"/>
      </w:pPr>
      <w:r w:rsidRPr="00812AF5">
        <w:t xml:space="preserve">Om de genoemde deelsystemen AGA en ORBIT tijdig van de benodigde aanpassingen te kunnen voorzien verwacht </w:t>
      </w:r>
      <w:r w:rsidR="008063CF" w:rsidRPr="00812AF5">
        <w:t>L</w:t>
      </w:r>
      <w:r w:rsidR="008063CF">
        <w:t>oxia</w:t>
      </w:r>
      <w:r w:rsidR="008063CF" w:rsidRPr="00812AF5">
        <w:t xml:space="preserve"> </w:t>
      </w:r>
      <w:r w:rsidRPr="00812AF5">
        <w:t>de</w:t>
      </w:r>
      <w:r w:rsidR="000C551C">
        <w:t xml:space="preserve"> gegevens in de vorm van dit leveringsformulier </w:t>
      </w:r>
      <w:r w:rsidR="000C551C" w:rsidRPr="000C551C">
        <w:t>32</w:t>
      </w:r>
      <w:r>
        <w:t xml:space="preserve"> </w:t>
      </w:r>
      <w:r w:rsidRPr="00812AF5">
        <w:t xml:space="preserve">weken voor de IDS datum </w:t>
      </w:r>
      <w:r w:rsidR="000C551C">
        <w:t>te ontvangen</w:t>
      </w:r>
      <w:r w:rsidRPr="00812AF5">
        <w:t xml:space="preserve">. Indien er </w:t>
      </w:r>
      <w:r w:rsidR="000C551C">
        <w:t xml:space="preserve">nadien </w:t>
      </w:r>
      <w:r w:rsidRPr="00812AF5">
        <w:t xml:space="preserve">noodzakelijke wijzigingen </w:t>
      </w:r>
      <w:r w:rsidR="000C551C">
        <w:t xml:space="preserve">worden </w:t>
      </w:r>
      <w:r w:rsidRPr="00812AF5">
        <w:t xml:space="preserve">doorgevoerd dienen deze uiterlijk </w:t>
      </w:r>
      <w:r w:rsidR="000C551C" w:rsidRPr="000C551C">
        <w:t>4</w:t>
      </w:r>
      <w:r w:rsidRPr="00812AF5">
        <w:t xml:space="preserve"> weken voor IDS datum</w:t>
      </w:r>
      <w:r w:rsidR="00E707F9">
        <w:t>,</w:t>
      </w:r>
      <w:r w:rsidR="000C551C">
        <w:t xml:space="preserve"> </w:t>
      </w:r>
      <w:r w:rsidR="00E707F9">
        <w:t xml:space="preserve">middels een </w:t>
      </w:r>
      <w:r w:rsidR="000C4332">
        <w:t>update</w:t>
      </w:r>
      <w:r w:rsidR="00E707F9">
        <w:t xml:space="preserve"> van dit document, verstrekt te worden aan </w:t>
      </w:r>
      <w:r w:rsidR="008063CF" w:rsidRPr="00812AF5">
        <w:t>L</w:t>
      </w:r>
      <w:r w:rsidR="008063CF">
        <w:t>oxia</w:t>
      </w:r>
      <w:r w:rsidR="00E707F9">
        <w:t>.</w:t>
      </w:r>
    </w:p>
    <w:p w14:paraId="4348EF14" w14:textId="2BE09C1C" w:rsidR="00072E76" w:rsidRDefault="00072E76" w:rsidP="00FD4FF7">
      <w:pPr>
        <w:pStyle w:val="Titel"/>
      </w:pPr>
      <w:r w:rsidRPr="00072E76">
        <w:t>Projectgegevens</w:t>
      </w:r>
    </w:p>
    <w:p w14:paraId="4429858F" w14:textId="77777777" w:rsidR="00500FD0" w:rsidRDefault="00500FD0" w:rsidP="00500FD0">
      <w:r>
        <w:t>Aandachtspunten bij het invullen van dit hoofdstuk:</w:t>
      </w:r>
    </w:p>
    <w:p w14:paraId="07F59233" w14:textId="77777777" w:rsidR="00500FD0" w:rsidRDefault="00500FD0" w:rsidP="00500FD0">
      <w:pPr>
        <w:pStyle w:val="Lijstalinea"/>
        <w:numPr>
          <w:ilvl w:val="0"/>
          <w:numId w:val="17"/>
        </w:numPr>
        <w:jc w:val="both"/>
      </w:pPr>
      <w:r>
        <w:t xml:space="preserve">Template teksten tussen &lt;&gt; dienen vervangen te worden door gegevens van de eigenlijke aanvraag. </w:t>
      </w:r>
    </w:p>
    <w:p w14:paraId="6CB16643" w14:textId="49427905" w:rsidR="00500FD0" w:rsidRPr="00500FD0" w:rsidRDefault="00500FD0" w:rsidP="00500FD0">
      <w:pPr>
        <w:pStyle w:val="Lijstalinea"/>
        <w:numPr>
          <w:ilvl w:val="0"/>
          <w:numId w:val="17"/>
        </w:numPr>
        <w:jc w:val="both"/>
      </w:pPr>
      <w:r>
        <w:t>Na het wijzigen van dit aanvraagformulier altijd het voorblad, Hoofdstuk 1 en de voettekst bijwerken.</w:t>
      </w:r>
    </w:p>
    <w:tbl>
      <w:tblPr>
        <w:tblpPr w:leftFromText="141" w:rightFromText="141" w:vertAnchor="text" w:horzAnchor="margin" w:tblpY="14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3397"/>
        <w:gridCol w:w="5670"/>
      </w:tblGrid>
      <w:tr w:rsidR="00072E76" w:rsidRPr="005447A3" w14:paraId="40851CF0" w14:textId="77777777" w:rsidTr="00B828AB">
        <w:tc>
          <w:tcPr>
            <w:tcW w:w="3397" w:type="dxa"/>
            <w:shd w:val="clear" w:color="auto" w:fill="D9D9D9"/>
            <w:vAlign w:val="center"/>
          </w:tcPr>
          <w:p w14:paraId="36F158B0" w14:textId="2CBE227C" w:rsidR="00072E76" w:rsidRPr="00706F20" w:rsidRDefault="00072E76" w:rsidP="00072E76">
            <w:pPr>
              <w:rPr>
                <w:b/>
              </w:rPr>
            </w:pPr>
            <w:r w:rsidRPr="00812AF5">
              <w:rPr>
                <w:b/>
                <w:bCs/>
              </w:rPr>
              <w:t>Pro</w:t>
            </w:r>
            <w:r w:rsidR="00203378">
              <w:rPr>
                <w:b/>
                <w:bCs/>
              </w:rPr>
              <w:t>R</w:t>
            </w:r>
            <w:r w:rsidRPr="00812AF5">
              <w:rPr>
                <w:b/>
                <w:bCs/>
              </w:rPr>
              <w:t>ail Projectnummer: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3E4184D" w14:textId="64C1A8C1" w:rsidR="00072E76" w:rsidRPr="0066218E" w:rsidRDefault="00072E76" w:rsidP="00072E76">
            <w:pPr>
              <w:spacing w:before="120"/>
              <w:rPr>
                <w:rFonts w:cs="Arial"/>
              </w:rPr>
            </w:pPr>
          </w:p>
        </w:tc>
      </w:tr>
      <w:tr w:rsidR="00072E76" w:rsidRPr="005447A3" w14:paraId="08B8C19F" w14:textId="77777777" w:rsidTr="00B828AB">
        <w:tc>
          <w:tcPr>
            <w:tcW w:w="3397" w:type="dxa"/>
            <w:shd w:val="clear" w:color="auto" w:fill="D9D9D9"/>
            <w:vAlign w:val="center"/>
          </w:tcPr>
          <w:p w14:paraId="209D520C" w14:textId="5B3A9768" w:rsidR="00072E76" w:rsidRPr="00706F20" w:rsidRDefault="00B3770A" w:rsidP="00072E76">
            <w:pPr>
              <w:rPr>
                <w:b/>
              </w:rPr>
            </w:pPr>
            <w:r w:rsidRPr="00B3770A">
              <w:rPr>
                <w:b/>
              </w:rPr>
              <w:t>Projectomschrijving en fasering</w:t>
            </w:r>
            <w:r w:rsidR="00203378">
              <w:rPr>
                <w:b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E616050" w14:textId="21ADEAA5" w:rsidR="00072E76" w:rsidRPr="00706F20" w:rsidRDefault="00072E76" w:rsidP="00072E76">
            <w:pPr>
              <w:rPr>
                <w:rFonts w:cs="Arial"/>
              </w:rPr>
            </w:pPr>
          </w:p>
        </w:tc>
      </w:tr>
      <w:tr w:rsidR="00203378" w:rsidRPr="005447A3" w14:paraId="613C9AB1" w14:textId="77777777" w:rsidTr="00B828AB">
        <w:tc>
          <w:tcPr>
            <w:tcW w:w="3397" w:type="dxa"/>
            <w:shd w:val="clear" w:color="auto" w:fill="D9D9D9"/>
            <w:vAlign w:val="center"/>
          </w:tcPr>
          <w:p w14:paraId="03177FF6" w14:textId="3718BA21" w:rsidR="00203378" w:rsidRPr="00812AF5" w:rsidRDefault="00203378" w:rsidP="00072E76">
            <w:pPr>
              <w:rPr>
                <w:b/>
                <w:bCs/>
              </w:rPr>
            </w:pPr>
            <w:r>
              <w:rPr>
                <w:b/>
                <w:bCs/>
              </w:rPr>
              <w:t>IDS datum: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94C454" w14:textId="77777777" w:rsidR="00203378" w:rsidRPr="00812AF5" w:rsidRDefault="00203378" w:rsidP="00072E76"/>
        </w:tc>
      </w:tr>
      <w:tr w:rsidR="005D65F7" w:rsidRPr="005447A3" w14:paraId="168DD1B3" w14:textId="77777777" w:rsidTr="00B828AB">
        <w:tc>
          <w:tcPr>
            <w:tcW w:w="3397" w:type="dxa"/>
            <w:vMerge w:val="restart"/>
            <w:shd w:val="clear" w:color="auto" w:fill="D9D9D9"/>
          </w:tcPr>
          <w:p w14:paraId="07C8377D" w14:textId="1B66F58D" w:rsidR="005D65F7" w:rsidRPr="00812AF5" w:rsidRDefault="005D65F7" w:rsidP="005D65F7">
            <w:pPr>
              <w:rPr>
                <w:b/>
                <w:bCs/>
              </w:rPr>
            </w:pPr>
            <w:r>
              <w:rPr>
                <w:b/>
                <w:bCs/>
              </w:rPr>
              <w:t>Vertegenwoordiger ProRail: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7056F5C" w14:textId="24B3C9B3" w:rsidR="005D65F7" w:rsidRPr="00812AF5" w:rsidRDefault="005D65F7" w:rsidP="005D65F7">
            <w:r>
              <w:t xml:space="preserve">&lt;Naam&gt; </w:t>
            </w:r>
          </w:p>
        </w:tc>
      </w:tr>
      <w:tr w:rsidR="005D65F7" w:rsidRPr="005447A3" w14:paraId="0CFA14EC" w14:textId="77777777" w:rsidTr="00B828AB">
        <w:tc>
          <w:tcPr>
            <w:tcW w:w="3397" w:type="dxa"/>
            <w:vMerge/>
            <w:shd w:val="clear" w:color="auto" w:fill="D9D9D9"/>
          </w:tcPr>
          <w:p w14:paraId="7DA9A86C" w14:textId="77777777" w:rsidR="005D65F7" w:rsidRDefault="005D65F7" w:rsidP="005D65F7">
            <w:pPr>
              <w:rPr>
                <w:b/>
                <w:bCs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70AF37BC" w14:textId="2EF1D1AD" w:rsidR="005D65F7" w:rsidRDefault="005D65F7" w:rsidP="005D65F7">
            <w:r>
              <w:t>&lt;Emailadres en telefoonnummer&gt;</w:t>
            </w:r>
          </w:p>
        </w:tc>
      </w:tr>
      <w:tr w:rsidR="005D65F7" w:rsidRPr="005447A3" w14:paraId="04290066" w14:textId="77777777" w:rsidTr="00B828AB">
        <w:tc>
          <w:tcPr>
            <w:tcW w:w="3397" w:type="dxa"/>
            <w:vMerge w:val="restart"/>
            <w:shd w:val="clear" w:color="auto" w:fill="D9D9D9"/>
          </w:tcPr>
          <w:p w14:paraId="4DC01FFC" w14:textId="35767D2B" w:rsidR="005D65F7" w:rsidRDefault="005D65F7" w:rsidP="005D65F7">
            <w:pPr>
              <w:rPr>
                <w:b/>
                <w:bCs/>
              </w:rPr>
            </w:pPr>
            <w:r>
              <w:rPr>
                <w:b/>
                <w:bCs/>
              </w:rPr>
              <w:t>Vertegenwoordiger IB: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E97E495" w14:textId="7B7E1CED" w:rsidR="005D65F7" w:rsidRPr="00812AF5" w:rsidRDefault="005D65F7" w:rsidP="005D65F7">
            <w:r>
              <w:t>&lt;Naam&gt;</w:t>
            </w:r>
            <w:r w:rsidR="00815664">
              <w:t xml:space="preserve"> &lt;(Bedrijfsnaam)&gt;</w:t>
            </w:r>
            <w:r>
              <w:t xml:space="preserve"> </w:t>
            </w:r>
          </w:p>
        </w:tc>
      </w:tr>
      <w:tr w:rsidR="005D65F7" w:rsidRPr="005447A3" w14:paraId="2F1160DC" w14:textId="77777777" w:rsidTr="00B828AB">
        <w:tc>
          <w:tcPr>
            <w:tcW w:w="3397" w:type="dxa"/>
            <w:vMerge/>
            <w:shd w:val="clear" w:color="auto" w:fill="D9D9D9"/>
          </w:tcPr>
          <w:p w14:paraId="50C4B8DB" w14:textId="77777777" w:rsidR="005D65F7" w:rsidRDefault="005D65F7" w:rsidP="005D65F7">
            <w:pPr>
              <w:rPr>
                <w:b/>
                <w:bCs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5F47AA2" w14:textId="1FEFF1E3" w:rsidR="005D65F7" w:rsidRDefault="005D65F7" w:rsidP="005D65F7">
            <w:r>
              <w:t>&lt;Emailadres en telefoonnummer&gt;</w:t>
            </w:r>
          </w:p>
        </w:tc>
      </w:tr>
      <w:tr w:rsidR="005D65F7" w:rsidRPr="005447A3" w14:paraId="59BAB556" w14:textId="77777777" w:rsidTr="00B828AB">
        <w:tc>
          <w:tcPr>
            <w:tcW w:w="3397" w:type="dxa"/>
            <w:vMerge w:val="restart"/>
            <w:shd w:val="clear" w:color="auto" w:fill="D9D9D9"/>
          </w:tcPr>
          <w:p w14:paraId="31D879D5" w14:textId="1B5C8483" w:rsidR="005D65F7" w:rsidRPr="00812AF5" w:rsidRDefault="005D65F7" w:rsidP="00B828AB">
            <w:pPr>
              <w:rPr>
                <w:b/>
                <w:bCs/>
              </w:rPr>
            </w:pPr>
            <w:r>
              <w:rPr>
                <w:b/>
                <w:bCs/>
              </w:rPr>
              <w:t>Vertegenwoordiger L</w:t>
            </w:r>
            <w:r w:rsidR="008063CF">
              <w:rPr>
                <w:b/>
                <w:bCs/>
              </w:rPr>
              <w:t>oxia</w:t>
            </w:r>
            <w:r>
              <w:rPr>
                <w:b/>
                <w:bCs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8C6B280" w14:textId="39E26546" w:rsidR="005D65F7" w:rsidRPr="00812AF5" w:rsidRDefault="005D65F7" w:rsidP="00203378">
            <w:r>
              <w:t xml:space="preserve">&lt;Naam&gt; </w:t>
            </w:r>
          </w:p>
        </w:tc>
      </w:tr>
      <w:tr w:rsidR="005D65F7" w:rsidRPr="005447A3" w14:paraId="289E36AB" w14:textId="77777777" w:rsidTr="00B828AB">
        <w:tc>
          <w:tcPr>
            <w:tcW w:w="3397" w:type="dxa"/>
            <w:vMerge/>
            <w:shd w:val="clear" w:color="auto" w:fill="D9D9D9"/>
            <w:vAlign w:val="center"/>
          </w:tcPr>
          <w:p w14:paraId="5FA0AD87" w14:textId="77777777" w:rsidR="005D65F7" w:rsidRDefault="005D65F7" w:rsidP="00203378">
            <w:pPr>
              <w:rPr>
                <w:b/>
                <w:bCs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22DF860" w14:textId="533BA1F2" w:rsidR="005D65F7" w:rsidRDefault="005D65F7" w:rsidP="00203378">
            <w:r>
              <w:t>&lt;Emailadres en telefoonnummer&gt;</w:t>
            </w:r>
          </w:p>
        </w:tc>
      </w:tr>
      <w:tr w:rsidR="00203378" w:rsidRPr="005447A3" w14:paraId="01157865" w14:textId="77777777" w:rsidTr="00B828AB">
        <w:tc>
          <w:tcPr>
            <w:tcW w:w="3397" w:type="dxa"/>
            <w:shd w:val="clear" w:color="auto" w:fill="D9D9D9"/>
            <w:vAlign w:val="center"/>
          </w:tcPr>
          <w:p w14:paraId="408A1B6A" w14:textId="77777777" w:rsidR="00203378" w:rsidRPr="00706F20" w:rsidRDefault="00203378" w:rsidP="00203378">
            <w:pPr>
              <w:rPr>
                <w:b/>
              </w:rPr>
            </w:pPr>
            <w:r w:rsidRPr="00812AF5">
              <w:rPr>
                <w:b/>
                <w:bCs/>
              </w:rPr>
              <w:t>Uiterlijke Leverdatum: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0D4A93D1" w14:textId="36EC9935" w:rsidR="00203378" w:rsidRPr="00203378" w:rsidRDefault="00203378" w:rsidP="00203378">
            <w:pPr>
              <w:rPr>
                <w:rFonts w:cs="Arial"/>
              </w:rPr>
            </w:pPr>
            <w:r w:rsidRPr="00203378">
              <w:t xml:space="preserve">&lt;Datum, minimaal </w:t>
            </w:r>
            <w:r w:rsidR="005D65F7">
              <w:rPr>
                <w:b/>
                <w:bCs/>
                <w:color w:val="FF0000"/>
              </w:rPr>
              <w:t>32</w:t>
            </w:r>
            <w:r w:rsidRPr="00203378">
              <w:t xml:space="preserve"> weken voor IDS&gt;</w:t>
            </w:r>
          </w:p>
        </w:tc>
      </w:tr>
      <w:tr w:rsidR="00203378" w:rsidRPr="005447A3" w14:paraId="54DFFD8E" w14:textId="77777777" w:rsidTr="00B828AB">
        <w:tc>
          <w:tcPr>
            <w:tcW w:w="3397" w:type="dxa"/>
            <w:shd w:val="clear" w:color="auto" w:fill="D9D9D9"/>
            <w:vAlign w:val="center"/>
          </w:tcPr>
          <w:p w14:paraId="2FB86866" w14:textId="77777777" w:rsidR="00203378" w:rsidRPr="00706F20" w:rsidRDefault="00203378" w:rsidP="00203378">
            <w:pPr>
              <w:rPr>
                <w:b/>
              </w:rPr>
            </w:pPr>
            <w:r w:rsidRPr="00812AF5">
              <w:rPr>
                <w:b/>
                <w:bCs/>
              </w:rPr>
              <w:t>Uiterlijke Herstellevering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089E340" w14:textId="526A1870" w:rsidR="00203378" w:rsidRPr="00203378" w:rsidRDefault="00203378" w:rsidP="00203378">
            <w:pPr>
              <w:rPr>
                <w:rFonts w:cs="Arial"/>
              </w:rPr>
            </w:pPr>
            <w:r w:rsidRPr="00203378">
              <w:t xml:space="preserve">&lt;Datum, minimaal </w:t>
            </w:r>
            <w:r w:rsidRPr="00203378">
              <w:rPr>
                <w:b/>
                <w:bCs/>
                <w:color w:val="FF0000"/>
              </w:rPr>
              <w:t>4</w:t>
            </w:r>
            <w:r w:rsidRPr="00203378">
              <w:t xml:space="preserve"> weken voor IDS&gt;</w:t>
            </w:r>
          </w:p>
        </w:tc>
      </w:tr>
    </w:tbl>
    <w:p w14:paraId="4815959A" w14:textId="7D7CCA97" w:rsidR="00072E76" w:rsidRDefault="00072E76" w:rsidP="00072E76"/>
    <w:p w14:paraId="119EA7B7" w14:textId="77777777" w:rsidR="00072E76" w:rsidRPr="00072E76" w:rsidRDefault="00072E76" w:rsidP="00072E76">
      <w:pPr>
        <w:tabs>
          <w:tab w:val="left" w:pos="2847"/>
        </w:tabs>
      </w:pPr>
      <w:r>
        <w:tab/>
      </w:r>
    </w:p>
    <w:p w14:paraId="4335C329" w14:textId="77777777" w:rsidR="00072E76" w:rsidRDefault="00072E76">
      <w:pPr>
        <w:spacing w:after="160" w:line="259" w:lineRule="auto"/>
        <w:rPr>
          <w:rFonts w:eastAsia="Times New Roman" w:cs="Arial"/>
          <w:b/>
          <w:bCs/>
          <w:noProof/>
          <w:sz w:val="32"/>
          <w:szCs w:val="32"/>
        </w:rPr>
      </w:pPr>
      <w:r>
        <w:br w:type="page"/>
      </w:r>
    </w:p>
    <w:p w14:paraId="33C88344" w14:textId="50DA33F0" w:rsidR="00072E76" w:rsidRDefault="00FD4FF7" w:rsidP="00FD4FF7">
      <w:pPr>
        <w:pStyle w:val="Titel"/>
        <w:numPr>
          <w:ilvl w:val="0"/>
          <w:numId w:val="0"/>
        </w:numPr>
        <w:ind w:left="720"/>
      </w:pPr>
      <w:r w:rsidRPr="00DE730C">
        <w:lastRenderedPageBreak/>
        <w:drawing>
          <wp:anchor distT="0" distB="0" distL="114300" distR="114300" simplePos="0" relativeHeight="251671552" behindDoc="0" locked="0" layoutInCell="1" allowOverlap="1" wp14:anchorId="2A32E529" wp14:editId="5E0764C3">
            <wp:simplePos x="0" y="0"/>
            <wp:positionH relativeFrom="page">
              <wp:align>left</wp:align>
            </wp:positionH>
            <wp:positionV relativeFrom="paragraph">
              <wp:posOffset>-903689</wp:posOffset>
            </wp:positionV>
            <wp:extent cx="7559675" cy="1261745"/>
            <wp:effectExtent l="0" t="0" r="3175" b="0"/>
            <wp:wrapNone/>
            <wp:docPr id="1594055524" name="Afbeelding 1594055524" descr="Afbeelding met tekst, Lettertype, Graphics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Lettertype, Graphics, lijn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DE6C4" w14:textId="4C05FA92" w:rsidR="00072E76" w:rsidRDefault="00072E76" w:rsidP="00FD4FF7">
      <w:pPr>
        <w:pStyle w:val="Titel"/>
      </w:pPr>
      <w:r w:rsidRPr="00072E76">
        <w:t xml:space="preserve">To-Build </w:t>
      </w:r>
      <w:r w:rsidR="0026413B">
        <w:t>ORBIT &amp; AGA gegevens</w:t>
      </w:r>
    </w:p>
    <w:p w14:paraId="7AA7D18C" w14:textId="77777777" w:rsidR="00500FD0" w:rsidRDefault="00500FD0" w:rsidP="00500FD0">
      <w:r>
        <w:t>Aandachtspunten bij het invullen van dit hoofdstuk:</w:t>
      </w:r>
    </w:p>
    <w:p w14:paraId="131EDB07" w14:textId="253D45F4" w:rsidR="00500FD0" w:rsidRDefault="00500FD0" w:rsidP="00500FD0">
      <w:pPr>
        <w:pStyle w:val="Lijstalinea"/>
        <w:numPr>
          <w:ilvl w:val="0"/>
          <w:numId w:val="17"/>
        </w:numPr>
        <w:jc w:val="both"/>
      </w:pPr>
      <w:r>
        <w:t xml:space="preserve">Gebruik Hoofdstuk 6 en 7 voor een volledige en juiste invulling van dit hoofdstuk. </w:t>
      </w:r>
    </w:p>
    <w:p w14:paraId="21C55610" w14:textId="1EAE2231" w:rsidR="00500FD0" w:rsidRDefault="00500FD0" w:rsidP="00500FD0">
      <w:pPr>
        <w:pStyle w:val="Lijstalinea"/>
        <w:numPr>
          <w:ilvl w:val="0"/>
          <w:numId w:val="17"/>
        </w:numPr>
        <w:jc w:val="both"/>
      </w:pPr>
      <w:r>
        <w:t>Na het wijzigen van dit leveringsformulier altijd het voorblad, Hoofdstuk 1 en de voettekst bijwerken.</w:t>
      </w:r>
    </w:p>
    <w:p w14:paraId="1824F1A5" w14:textId="6051EFA4" w:rsidR="00072E76" w:rsidRDefault="00072E76" w:rsidP="00072E76">
      <w:pPr>
        <w:tabs>
          <w:tab w:val="left" w:pos="2847"/>
        </w:tabs>
      </w:pPr>
    </w:p>
    <w:tbl>
      <w:tblPr>
        <w:tblStyle w:val="Tabelraster"/>
        <w:tblW w:w="9659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850"/>
        <w:gridCol w:w="1985"/>
        <w:gridCol w:w="1417"/>
        <w:gridCol w:w="1418"/>
        <w:gridCol w:w="1105"/>
        <w:gridCol w:w="1021"/>
        <w:gridCol w:w="857"/>
      </w:tblGrid>
      <w:tr w:rsidR="00203378" w:rsidRPr="0093247D" w14:paraId="336311BF" w14:textId="77777777" w:rsidTr="00203378">
        <w:trPr>
          <w:trHeight w:val="367"/>
        </w:trPr>
        <w:tc>
          <w:tcPr>
            <w:tcW w:w="9659" w:type="dxa"/>
            <w:gridSpan w:val="8"/>
            <w:shd w:val="clear" w:color="auto" w:fill="D9D9D9"/>
            <w:vAlign w:val="center"/>
          </w:tcPr>
          <w:p w14:paraId="5056F789" w14:textId="4A42CCAB" w:rsidR="00203378" w:rsidRPr="00203378" w:rsidRDefault="00203378" w:rsidP="00245994">
            <w:pPr>
              <w:spacing w:line="240" w:lineRule="auto"/>
              <w:rPr>
                <w:rFonts w:eastAsiaTheme="minorHAnsi" w:cstheme="minorBidi"/>
                <w:b/>
                <w:bCs/>
                <w:szCs w:val="22"/>
                <w:lang w:eastAsia="en-US"/>
              </w:rPr>
            </w:pPr>
            <w:r w:rsidRPr="00203378">
              <w:rPr>
                <w:rFonts w:eastAsiaTheme="minorHAnsi" w:cstheme="minorBidi"/>
                <w:b/>
                <w:bCs/>
                <w:szCs w:val="22"/>
                <w:lang w:eastAsia="en-US"/>
              </w:rPr>
              <w:t>Verplaatste en/of nieuwe seinen:</w:t>
            </w:r>
          </w:p>
        </w:tc>
      </w:tr>
      <w:tr w:rsidR="00203378" w:rsidRPr="00883241" w14:paraId="3AB51C10" w14:textId="77777777" w:rsidTr="00B75B7F">
        <w:trPr>
          <w:trHeight w:val="274"/>
        </w:trPr>
        <w:tc>
          <w:tcPr>
            <w:tcW w:w="1006" w:type="dxa"/>
            <w:vMerge w:val="restart"/>
            <w:shd w:val="clear" w:color="auto" w:fill="auto"/>
            <w:vAlign w:val="center"/>
          </w:tcPr>
          <w:p w14:paraId="7AAC9118" w14:textId="263D08E8" w:rsidR="00203378" w:rsidRPr="00B75B7F" w:rsidRDefault="00203378" w:rsidP="00245994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8"/>
                <w:szCs w:val="18"/>
                <w:lang w:eastAsia="en-US"/>
              </w:rPr>
            </w:pPr>
            <w:r w:rsidRPr="00B75B7F">
              <w:rPr>
                <w:rFonts w:eastAsiaTheme="minorHAnsi" w:cstheme="minorBidi"/>
                <w:b/>
                <w:bCs/>
                <w:sz w:val="18"/>
                <w:szCs w:val="18"/>
                <w:lang w:eastAsia="en-US"/>
              </w:rPr>
              <w:t>Sein nr.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49473536" w14:textId="77777777" w:rsidR="00203378" w:rsidRPr="00B75B7F" w:rsidRDefault="00203378" w:rsidP="00245994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8"/>
                <w:szCs w:val="18"/>
                <w:lang w:eastAsia="en-US"/>
              </w:rPr>
            </w:pPr>
            <w:r w:rsidRPr="00B75B7F">
              <w:rPr>
                <w:rFonts w:eastAsiaTheme="minorHAnsi" w:cstheme="minorBidi"/>
                <w:b/>
                <w:bCs/>
                <w:sz w:val="18"/>
                <w:szCs w:val="18"/>
                <w:lang w:eastAsia="en-US"/>
              </w:rPr>
              <w:t>Type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BD13D3F" w14:textId="0C2CB76D" w:rsidR="00203378" w:rsidRPr="00B75B7F" w:rsidRDefault="00203378" w:rsidP="00245994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8"/>
                <w:szCs w:val="18"/>
                <w:lang w:eastAsia="en-US"/>
              </w:rPr>
            </w:pPr>
            <w:r w:rsidRPr="00B75B7F">
              <w:rPr>
                <w:rFonts w:eastAsiaTheme="minorHAnsi" w:cstheme="minorBidi"/>
                <w:b/>
                <w:bCs/>
                <w:sz w:val="18"/>
                <w:szCs w:val="18"/>
                <w:lang w:eastAsia="en-US"/>
              </w:rPr>
              <w:t>Emplacement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527718E" w14:textId="77777777" w:rsidR="00203378" w:rsidRPr="00B75B7F" w:rsidRDefault="00203378" w:rsidP="00245994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8"/>
                <w:szCs w:val="18"/>
                <w:lang w:eastAsia="en-US"/>
              </w:rPr>
            </w:pPr>
            <w:r w:rsidRPr="00B75B7F">
              <w:rPr>
                <w:rFonts w:eastAsiaTheme="minorHAnsi" w:cstheme="minorBidi"/>
                <w:b/>
                <w:bCs/>
                <w:sz w:val="18"/>
                <w:szCs w:val="18"/>
                <w:lang w:eastAsia="en-US"/>
              </w:rPr>
              <w:t>Locatie Seinpositie</w:t>
            </w:r>
          </w:p>
        </w:tc>
        <w:tc>
          <w:tcPr>
            <w:tcW w:w="1105" w:type="dxa"/>
            <w:vMerge w:val="restart"/>
            <w:vAlign w:val="center"/>
          </w:tcPr>
          <w:p w14:paraId="453C1BFE" w14:textId="77777777" w:rsidR="00203378" w:rsidRPr="00B75B7F" w:rsidRDefault="00203378" w:rsidP="00245994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8"/>
                <w:szCs w:val="18"/>
                <w:lang w:eastAsia="en-US"/>
              </w:rPr>
            </w:pPr>
            <w:r w:rsidRPr="00B75B7F">
              <w:rPr>
                <w:rFonts w:eastAsiaTheme="minorHAnsi" w:cstheme="minorBidi"/>
                <w:b/>
                <w:bCs/>
                <w:sz w:val="18"/>
                <w:szCs w:val="18"/>
                <w:lang w:eastAsia="en-US"/>
              </w:rPr>
              <w:t>Sein oriëntatie</w:t>
            </w:r>
          </w:p>
          <w:p w14:paraId="2E0ABD16" w14:textId="77777777" w:rsidR="00203378" w:rsidRPr="00B75B7F" w:rsidRDefault="00203378" w:rsidP="00245994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8"/>
                <w:szCs w:val="18"/>
                <w:lang w:eastAsia="en-US"/>
              </w:rPr>
            </w:pPr>
            <w:r w:rsidRPr="00B75B7F">
              <w:rPr>
                <w:rFonts w:eastAsiaTheme="minorHAnsi" w:cstheme="minorBidi"/>
                <w:b/>
                <w:bCs/>
                <w:sz w:val="18"/>
                <w:szCs w:val="18"/>
                <w:lang w:eastAsia="en-US"/>
              </w:rPr>
              <w:t>(0-359)</w:t>
            </w:r>
          </w:p>
        </w:tc>
        <w:tc>
          <w:tcPr>
            <w:tcW w:w="1021" w:type="dxa"/>
            <w:vMerge w:val="restart"/>
            <w:shd w:val="clear" w:color="auto" w:fill="auto"/>
            <w:vAlign w:val="center"/>
          </w:tcPr>
          <w:p w14:paraId="6D04B85A" w14:textId="77777777" w:rsidR="00203378" w:rsidRPr="00B75B7F" w:rsidRDefault="00203378" w:rsidP="00245994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8"/>
                <w:szCs w:val="18"/>
                <w:lang w:eastAsia="en-US"/>
              </w:rPr>
            </w:pPr>
            <w:r w:rsidRPr="00B75B7F">
              <w:rPr>
                <w:rFonts w:eastAsiaTheme="minorHAnsi" w:cstheme="minorBidi"/>
                <w:b/>
                <w:bCs/>
                <w:sz w:val="18"/>
                <w:szCs w:val="18"/>
                <w:lang w:eastAsia="en-US"/>
              </w:rPr>
              <w:t>Type ATP</w:t>
            </w:r>
          </w:p>
        </w:tc>
        <w:tc>
          <w:tcPr>
            <w:tcW w:w="857" w:type="dxa"/>
            <w:vMerge w:val="restart"/>
            <w:shd w:val="clear" w:color="auto" w:fill="auto"/>
            <w:vAlign w:val="center"/>
          </w:tcPr>
          <w:p w14:paraId="692139D9" w14:textId="77777777" w:rsidR="00203378" w:rsidRPr="00B75B7F" w:rsidRDefault="00203378" w:rsidP="00245994">
            <w:pPr>
              <w:spacing w:line="240" w:lineRule="auto"/>
              <w:jc w:val="center"/>
              <w:rPr>
                <w:rFonts w:eastAsiaTheme="minorHAnsi" w:cstheme="minorBidi"/>
                <w:b/>
                <w:bCs/>
                <w:sz w:val="18"/>
                <w:szCs w:val="18"/>
                <w:lang w:eastAsia="en-US"/>
              </w:rPr>
            </w:pPr>
            <w:r w:rsidRPr="00B75B7F">
              <w:rPr>
                <w:rFonts w:eastAsiaTheme="minorHAnsi" w:cstheme="minorBidi"/>
                <w:b/>
                <w:bCs/>
                <w:sz w:val="18"/>
                <w:szCs w:val="18"/>
                <w:lang w:eastAsia="en-US"/>
              </w:rPr>
              <w:t xml:space="preserve">Spoor </w:t>
            </w:r>
            <w:proofErr w:type="spellStart"/>
            <w:r w:rsidRPr="00B75B7F">
              <w:rPr>
                <w:rFonts w:eastAsiaTheme="minorHAnsi" w:cstheme="minorBidi"/>
                <w:b/>
                <w:bCs/>
                <w:sz w:val="18"/>
                <w:szCs w:val="18"/>
                <w:lang w:eastAsia="en-US"/>
              </w:rPr>
              <w:t>layout</w:t>
            </w:r>
            <w:proofErr w:type="spellEnd"/>
            <w:r w:rsidRPr="00B75B7F">
              <w:rPr>
                <w:rFonts w:eastAsiaTheme="minorHAnsi" w:cstheme="minorBidi"/>
                <w:b/>
                <w:bCs/>
                <w:color w:val="FF0000"/>
                <w:sz w:val="18"/>
                <w:szCs w:val="18"/>
                <w:lang w:eastAsia="en-US"/>
              </w:rPr>
              <w:t>*</w:t>
            </w:r>
          </w:p>
        </w:tc>
      </w:tr>
      <w:tr w:rsidR="00203378" w:rsidRPr="0093247D" w14:paraId="71C484E7" w14:textId="77777777" w:rsidTr="00B75B7F">
        <w:trPr>
          <w:trHeight w:val="274"/>
        </w:trPr>
        <w:tc>
          <w:tcPr>
            <w:tcW w:w="1006" w:type="dxa"/>
            <w:vMerge/>
            <w:shd w:val="clear" w:color="auto" w:fill="auto"/>
            <w:vAlign w:val="center"/>
          </w:tcPr>
          <w:p w14:paraId="510270AC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65A94EAC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2B3C14AC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AF1CB73" w14:textId="77777777" w:rsidR="00203378" w:rsidRPr="00B75B7F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75B7F">
              <w:rPr>
                <w:rFonts w:ascii="Segoe UI" w:hAnsi="Segoe UI" w:cs="Segoe UI"/>
                <w:b/>
                <w:sz w:val="18"/>
                <w:szCs w:val="18"/>
              </w:rPr>
              <w:t>X-Coördinaat</w:t>
            </w:r>
          </w:p>
        </w:tc>
        <w:tc>
          <w:tcPr>
            <w:tcW w:w="1418" w:type="dxa"/>
            <w:vAlign w:val="center"/>
          </w:tcPr>
          <w:p w14:paraId="6916C0C2" w14:textId="77777777" w:rsidR="00203378" w:rsidRPr="00B75B7F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B75B7F">
              <w:rPr>
                <w:rFonts w:ascii="Segoe UI" w:hAnsi="Segoe UI" w:cs="Segoe UI"/>
                <w:b/>
                <w:sz w:val="18"/>
                <w:szCs w:val="18"/>
              </w:rPr>
              <w:t>Y-Coördinaat</w:t>
            </w:r>
          </w:p>
        </w:tc>
        <w:tc>
          <w:tcPr>
            <w:tcW w:w="1105" w:type="dxa"/>
            <w:vMerge/>
          </w:tcPr>
          <w:p w14:paraId="28EDC558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21" w:type="dxa"/>
            <w:vMerge/>
            <w:shd w:val="clear" w:color="auto" w:fill="auto"/>
            <w:vAlign w:val="center"/>
          </w:tcPr>
          <w:p w14:paraId="44B885E7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7" w:type="dxa"/>
            <w:vMerge/>
            <w:shd w:val="clear" w:color="auto" w:fill="auto"/>
            <w:vAlign w:val="center"/>
          </w:tcPr>
          <w:p w14:paraId="75F5CCF3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</w:tr>
      <w:tr w:rsidR="00203378" w:rsidRPr="0093247D" w14:paraId="0D043F16" w14:textId="77777777" w:rsidTr="00B75B7F">
        <w:trPr>
          <w:trHeight w:val="280"/>
        </w:trPr>
        <w:tc>
          <w:tcPr>
            <w:tcW w:w="1006" w:type="dxa"/>
            <w:shd w:val="clear" w:color="auto" w:fill="auto"/>
            <w:vAlign w:val="center"/>
          </w:tcPr>
          <w:p w14:paraId="1B2B9139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16F028F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AC21365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26EF5D1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8" w:type="dxa"/>
          </w:tcPr>
          <w:p w14:paraId="45D90A86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105" w:type="dxa"/>
          </w:tcPr>
          <w:p w14:paraId="327587FA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1EE5EBB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-124786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vAlign w:val="center"/>
              </w:tcPr>
              <w:p w14:paraId="10B50EC4" w14:textId="1FA38186" w:rsidR="00203378" w:rsidRPr="0093247D" w:rsidRDefault="0026413B" w:rsidP="00245994">
                <w:pPr>
                  <w:spacing w:line="240" w:lineRule="auto"/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  <w:tr w:rsidR="00203378" w:rsidRPr="0093247D" w14:paraId="62FF53C8" w14:textId="77777777" w:rsidTr="00B75B7F">
        <w:trPr>
          <w:trHeight w:val="280"/>
        </w:trPr>
        <w:tc>
          <w:tcPr>
            <w:tcW w:w="1006" w:type="dxa"/>
            <w:shd w:val="clear" w:color="auto" w:fill="auto"/>
            <w:vAlign w:val="center"/>
          </w:tcPr>
          <w:p w14:paraId="76F4E636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30A0CD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095A3A0" w14:textId="1361660A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7B31215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8" w:type="dxa"/>
            <w:vAlign w:val="center"/>
          </w:tcPr>
          <w:p w14:paraId="5BC98B1D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105" w:type="dxa"/>
            <w:vAlign w:val="center"/>
          </w:tcPr>
          <w:p w14:paraId="5DEACF6B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4242DB1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-80152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vAlign w:val="center"/>
              </w:tcPr>
              <w:p w14:paraId="4AF98F68" w14:textId="17DD0322" w:rsidR="00203378" w:rsidRPr="0093247D" w:rsidRDefault="0026413B" w:rsidP="00245994">
                <w:pPr>
                  <w:spacing w:line="240" w:lineRule="auto"/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  <w:tr w:rsidR="00203378" w:rsidRPr="0093247D" w14:paraId="7E4B0D28" w14:textId="77777777" w:rsidTr="00B75B7F">
        <w:trPr>
          <w:trHeight w:val="280"/>
        </w:trPr>
        <w:tc>
          <w:tcPr>
            <w:tcW w:w="1006" w:type="dxa"/>
            <w:shd w:val="clear" w:color="auto" w:fill="auto"/>
            <w:vAlign w:val="center"/>
          </w:tcPr>
          <w:p w14:paraId="783E1909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153785E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A3D58A1" w14:textId="61FD6360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7E1852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8" w:type="dxa"/>
            <w:vAlign w:val="center"/>
          </w:tcPr>
          <w:p w14:paraId="6677BC28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105" w:type="dxa"/>
            <w:vAlign w:val="center"/>
          </w:tcPr>
          <w:p w14:paraId="1A7A377B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DAF2134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390310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vAlign w:val="center"/>
              </w:tcPr>
              <w:p w14:paraId="2299B896" w14:textId="528885B7" w:rsidR="00203378" w:rsidRPr="0093247D" w:rsidRDefault="0026413B" w:rsidP="00245994">
                <w:pPr>
                  <w:spacing w:line="240" w:lineRule="auto"/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  <w:tr w:rsidR="00203378" w:rsidRPr="0093247D" w14:paraId="607F8641" w14:textId="77777777" w:rsidTr="00B75B7F">
        <w:trPr>
          <w:trHeight w:val="280"/>
        </w:trPr>
        <w:tc>
          <w:tcPr>
            <w:tcW w:w="1006" w:type="dxa"/>
            <w:shd w:val="clear" w:color="auto" w:fill="auto"/>
            <w:vAlign w:val="center"/>
          </w:tcPr>
          <w:p w14:paraId="2044C05A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940A40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259ECA7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ED88D5F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8" w:type="dxa"/>
            <w:vAlign w:val="center"/>
          </w:tcPr>
          <w:p w14:paraId="14B45306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105" w:type="dxa"/>
            <w:vAlign w:val="center"/>
          </w:tcPr>
          <w:p w14:paraId="64E1DB07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479C912E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1669136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vAlign w:val="center"/>
              </w:tcPr>
              <w:p w14:paraId="5C7A724B" w14:textId="12ABA1CD" w:rsidR="00203378" w:rsidRPr="0093247D" w:rsidRDefault="0026413B" w:rsidP="00245994">
                <w:pPr>
                  <w:spacing w:line="240" w:lineRule="auto"/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  <w:tr w:rsidR="00203378" w:rsidRPr="0093247D" w14:paraId="6DB86917" w14:textId="77777777" w:rsidTr="00B75B7F">
        <w:trPr>
          <w:trHeight w:val="280"/>
        </w:trPr>
        <w:tc>
          <w:tcPr>
            <w:tcW w:w="1006" w:type="dxa"/>
            <w:shd w:val="clear" w:color="auto" w:fill="auto"/>
            <w:vAlign w:val="center"/>
          </w:tcPr>
          <w:p w14:paraId="174E51BE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A2AF9B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6378F06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C76981F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8" w:type="dxa"/>
            <w:vAlign w:val="center"/>
          </w:tcPr>
          <w:p w14:paraId="2CB6A6EB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105" w:type="dxa"/>
            <w:vAlign w:val="center"/>
          </w:tcPr>
          <w:p w14:paraId="762E4E0C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97529E7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1491053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vAlign w:val="center"/>
              </w:tcPr>
              <w:p w14:paraId="4ED57362" w14:textId="17A68B43" w:rsidR="00203378" w:rsidRPr="0093247D" w:rsidRDefault="0026413B" w:rsidP="00245994">
                <w:pPr>
                  <w:spacing w:line="240" w:lineRule="auto"/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  <w:tr w:rsidR="00203378" w:rsidRPr="0093247D" w14:paraId="7A25E0A3" w14:textId="77777777" w:rsidTr="00B75B7F">
        <w:trPr>
          <w:trHeight w:val="280"/>
        </w:trPr>
        <w:tc>
          <w:tcPr>
            <w:tcW w:w="1006" w:type="dxa"/>
            <w:shd w:val="clear" w:color="auto" w:fill="auto"/>
            <w:vAlign w:val="center"/>
          </w:tcPr>
          <w:p w14:paraId="56A4862C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BC38B4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FD80863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C6A43F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8" w:type="dxa"/>
            <w:vAlign w:val="center"/>
          </w:tcPr>
          <w:p w14:paraId="3897C181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105" w:type="dxa"/>
            <w:vAlign w:val="center"/>
          </w:tcPr>
          <w:p w14:paraId="30E749AE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34026D8E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-187043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vAlign w:val="center"/>
              </w:tcPr>
              <w:p w14:paraId="5C31B627" w14:textId="062F6610" w:rsidR="00203378" w:rsidRPr="0093247D" w:rsidRDefault="0026413B" w:rsidP="00245994">
                <w:pPr>
                  <w:spacing w:line="240" w:lineRule="auto"/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  <w:tr w:rsidR="00203378" w:rsidRPr="0093247D" w14:paraId="2A5CB09E" w14:textId="77777777" w:rsidTr="00B75B7F">
        <w:trPr>
          <w:trHeight w:val="280"/>
        </w:trPr>
        <w:tc>
          <w:tcPr>
            <w:tcW w:w="1006" w:type="dxa"/>
            <w:shd w:val="clear" w:color="auto" w:fill="auto"/>
            <w:vAlign w:val="center"/>
          </w:tcPr>
          <w:p w14:paraId="1A27D1B1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4A42C2D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93F68A8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09EB240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8" w:type="dxa"/>
            <w:vAlign w:val="center"/>
          </w:tcPr>
          <w:p w14:paraId="63290416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105" w:type="dxa"/>
            <w:vAlign w:val="center"/>
          </w:tcPr>
          <w:p w14:paraId="378E9ABB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4D2DBF6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-799762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vAlign w:val="center"/>
              </w:tcPr>
              <w:p w14:paraId="584D5903" w14:textId="53BECF9C" w:rsidR="00203378" w:rsidRPr="0093247D" w:rsidRDefault="0026413B" w:rsidP="00245994">
                <w:pPr>
                  <w:spacing w:line="240" w:lineRule="auto"/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  <w:tr w:rsidR="00203378" w:rsidRPr="0093247D" w14:paraId="37814325" w14:textId="77777777" w:rsidTr="00B75B7F">
        <w:trPr>
          <w:trHeight w:val="280"/>
        </w:trPr>
        <w:tc>
          <w:tcPr>
            <w:tcW w:w="1006" w:type="dxa"/>
            <w:shd w:val="clear" w:color="auto" w:fill="auto"/>
            <w:vAlign w:val="center"/>
          </w:tcPr>
          <w:p w14:paraId="40F05FC9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97794F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2E15BCFE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3002854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8" w:type="dxa"/>
            <w:vAlign w:val="center"/>
          </w:tcPr>
          <w:p w14:paraId="0817E002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105" w:type="dxa"/>
            <w:vAlign w:val="center"/>
          </w:tcPr>
          <w:p w14:paraId="16F956C4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6824CDB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184127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vAlign w:val="center"/>
              </w:tcPr>
              <w:p w14:paraId="7FCB5B7A" w14:textId="0E133C8D" w:rsidR="00203378" w:rsidRPr="0093247D" w:rsidRDefault="0026413B" w:rsidP="00245994">
                <w:pPr>
                  <w:spacing w:line="240" w:lineRule="auto"/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  <w:tr w:rsidR="00203378" w:rsidRPr="0093247D" w14:paraId="467FA5C5" w14:textId="77777777" w:rsidTr="00B75B7F">
        <w:trPr>
          <w:trHeight w:val="280"/>
        </w:trPr>
        <w:tc>
          <w:tcPr>
            <w:tcW w:w="1006" w:type="dxa"/>
            <w:shd w:val="clear" w:color="auto" w:fill="auto"/>
            <w:vAlign w:val="center"/>
          </w:tcPr>
          <w:p w14:paraId="74F9A49A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2C90B2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0B7D41B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750E8AD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8" w:type="dxa"/>
            <w:vAlign w:val="center"/>
          </w:tcPr>
          <w:p w14:paraId="35FAF8A9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105" w:type="dxa"/>
            <w:vAlign w:val="center"/>
          </w:tcPr>
          <w:p w14:paraId="78222DA1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523D6935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-1549061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vAlign w:val="center"/>
              </w:tcPr>
              <w:p w14:paraId="18F9E980" w14:textId="4EE068BB" w:rsidR="00203378" w:rsidRPr="0093247D" w:rsidRDefault="0026413B" w:rsidP="00245994">
                <w:pPr>
                  <w:spacing w:line="240" w:lineRule="auto"/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  <w:tr w:rsidR="00203378" w:rsidRPr="0093247D" w14:paraId="65A5D773" w14:textId="77777777" w:rsidTr="00B75B7F">
        <w:trPr>
          <w:trHeight w:val="280"/>
        </w:trPr>
        <w:tc>
          <w:tcPr>
            <w:tcW w:w="1006" w:type="dxa"/>
            <w:shd w:val="clear" w:color="auto" w:fill="auto"/>
            <w:vAlign w:val="center"/>
          </w:tcPr>
          <w:p w14:paraId="2A076157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82E1A39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BB0F1D3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E39DB87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8" w:type="dxa"/>
            <w:vAlign w:val="center"/>
          </w:tcPr>
          <w:p w14:paraId="3CA7CCDE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105" w:type="dxa"/>
            <w:vAlign w:val="center"/>
          </w:tcPr>
          <w:p w14:paraId="0C6B402F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098A1542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-102826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vAlign w:val="center"/>
              </w:tcPr>
              <w:p w14:paraId="115E31B6" w14:textId="495347D5" w:rsidR="00203378" w:rsidRPr="0093247D" w:rsidRDefault="0026413B" w:rsidP="00245994">
                <w:pPr>
                  <w:spacing w:line="240" w:lineRule="auto"/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  <w:tr w:rsidR="00203378" w:rsidRPr="0093247D" w14:paraId="4168AA30" w14:textId="77777777" w:rsidTr="00B75B7F">
        <w:trPr>
          <w:trHeight w:val="280"/>
        </w:trPr>
        <w:tc>
          <w:tcPr>
            <w:tcW w:w="1006" w:type="dxa"/>
            <w:shd w:val="clear" w:color="auto" w:fill="auto"/>
            <w:vAlign w:val="center"/>
          </w:tcPr>
          <w:p w14:paraId="264749CB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7E6C39F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AEB5A32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EFE2D2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8" w:type="dxa"/>
            <w:vAlign w:val="center"/>
          </w:tcPr>
          <w:p w14:paraId="6ADD3DAC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105" w:type="dxa"/>
            <w:vAlign w:val="center"/>
          </w:tcPr>
          <w:p w14:paraId="4493CFD8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759972A6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25185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vAlign w:val="center"/>
              </w:tcPr>
              <w:p w14:paraId="1AD03AB3" w14:textId="0FC37B80" w:rsidR="00203378" w:rsidRPr="0093247D" w:rsidRDefault="0026413B" w:rsidP="00245994">
                <w:pPr>
                  <w:spacing w:line="240" w:lineRule="auto"/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  <w:tr w:rsidR="00203378" w:rsidRPr="0093247D" w14:paraId="6EA8E3DC" w14:textId="77777777" w:rsidTr="00B75B7F">
        <w:trPr>
          <w:trHeight w:val="280"/>
        </w:trPr>
        <w:tc>
          <w:tcPr>
            <w:tcW w:w="1006" w:type="dxa"/>
            <w:shd w:val="clear" w:color="auto" w:fill="auto"/>
            <w:vAlign w:val="center"/>
          </w:tcPr>
          <w:p w14:paraId="6755C003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B4255B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09EDFA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0FB4219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8" w:type="dxa"/>
            <w:vAlign w:val="center"/>
          </w:tcPr>
          <w:p w14:paraId="62238E59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105" w:type="dxa"/>
            <w:vAlign w:val="center"/>
          </w:tcPr>
          <w:p w14:paraId="0918E14C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A87E8D8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52831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vAlign w:val="center"/>
              </w:tcPr>
              <w:p w14:paraId="6AFC5DD7" w14:textId="5D2D9DC8" w:rsidR="00203378" w:rsidRPr="0093247D" w:rsidRDefault="0026413B" w:rsidP="00245994">
                <w:pPr>
                  <w:spacing w:line="240" w:lineRule="auto"/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  <w:tr w:rsidR="00203378" w:rsidRPr="0093247D" w14:paraId="1F6C71EF" w14:textId="77777777" w:rsidTr="00B75B7F">
        <w:trPr>
          <w:trHeight w:val="280"/>
        </w:trPr>
        <w:tc>
          <w:tcPr>
            <w:tcW w:w="1006" w:type="dxa"/>
            <w:shd w:val="clear" w:color="auto" w:fill="auto"/>
            <w:vAlign w:val="center"/>
          </w:tcPr>
          <w:p w14:paraId="603A5858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5C17B0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058E1C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299379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8" w:type="dxa"/>
            <w:vAlign w:val="center"/>
          </w:tcPr>
          <w:p w14:paraId="4B0B77DA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105" w:type="dxa"/>
            <w:vAlign w:val="center"/>
          </w:tcPr>
          <w:p w14:paraId="1201B972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733F652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-813639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vAlign w:val="center"/>
              </w:tcPr>
              <w:p w14:paraId="4F7D9290" w14:textId="641417C9" w:rsidR="00203378" w:rsidRPr="0093247D" w:rsidRDefault="0026413B" w:rsidP="00245994">
                <w:pPr>
                  <w:spacing w:line="240" w:lineRule="auto"/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  <w:tr w:rsidR="00203378" w:rsidRPr="0093247D" w14:paraId="4318BC21" w14:textId="77777777" w:rsidTr="00B75B7F">
        <w:trPr>
          <w:trHeight w:val="280"/>
        </w:trPr>
        <w:tc>
          <w:tcPr>
            <w:tcW w:w="1006" w:type="dxa"/>
            <w:shd w:val="clear" w:color="auto" w:fill="auto"/>
            <w:vAlign w:val="center"/>
          </w:tcPr>
          <w:p w14:paraId="1E5BAC94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DF85992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B910B87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7443EA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418" w:type="dxa"/>
            <w:vAlign w:val="center"/>
          </w:tcPr>
          <w:p w14:paraId="355E23E0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105" w:type="dxa"/>
            <w:vAlign w:val="center"/>
          </w:tcPr>
          <w:p w14:paraId="7793273B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635500FC" w14:textId="77777777" w:rsidR="00203378" w:rsidRPr="0093247D" w:rsidRDefault="00203378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sdt>
          <w:sdtPr>
            <w:rPr>
              <w:rFonts w:ascii="Segoe UI" w:hAnsi="Segoe UI" w:cs="Segoe UI"/>
            </w:rPr>
            <w:id w:val="-674418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7" w:type="dxa"/>
                <w:shd w:val="clear" w:color="auto" w:fill="auto"/>
                <w:vAlign w:val="center"/>
              </w:tcPr>
              <w:p w14:paraId="4F13BBCE" w14:textId="4BBC0145" w:rsidR="00203378" w:rsidRPr="0093247D" w:rsidRDefault="0026413B" w:rsidP="00245994">
                <w:pPr>
                  <w:spacing w:line="240" w:lineRule="auto"/>
                  <w:jc w:val="center"/>
                  <w:rPr>
                    <w:rFonts w:ascii="Segoe UI" w:hAnsi="Segoe UI" w:cs="Segoe UI"/>
                  </w:rPr>
                </w:pPr>
                <w:r>
                  <w:rPr>
                    <w:rFonts w:ascii="MS Gothic" w:eastAsia="MS Gothic" w:hAnsi="MS Gothic" w:cs="Segoe UI" w:hint="eastAsia"/>
                  </w:rPr>
                  <w:t>☐</w:t>
                </w:r>
              </w:p>
            </w:tc>
          </w:sdtContent>
        </w:sdt>
      </w:tr>
    </w:tbl>
    <w:p w14:paraId="320083BA" w14:textId="67EE2FBB" w:rsidR="0026413B" w:rsidRPr="008110E4" w:rsidRDefault="0026413B" w:rsidP="0026413B">
      <w:pPr>
        <w:spacing w:line="240" w:lineRule="auto"/>
        <w:rPr>
          <w:rFonts w:ascii="Segoe UI" w:hAnsi="Segoe UI" w:cs="Segoe UI"/>
          <w:color w:val="FF0000"/>
          <w:sz w:val="16"/>
          <w:szCs w:val="16"/>
        </w:rPr>
      </w:pPr>
      <w:r w:rsidRPr="008110E4">
        <w:rPr>
          <w:rFonts w:ascii="Segoe UI" w:hAnsi="Segoe UI" w:cs="Segoe UI"/>
          <w:color w:val="FF0000"/>
          <w:sz w:val="16"/>
          <w:szCs w:val="16"/>
        </w:rPr>
        <w:t>* Gehanteerde tekening</w:t>
      </w:r>
      <w:r>
        <w:rPr>
          <w:rFonts w:ascii="Segoe UI" w:hAnsi="Segoe UI" w:cs="Segoe UI"/>
          <w:color w:val="FF0000"/>
          <w:sz w:val="16"/>
          <w:szCs w:val="16"/>
        </w:rPr>
        <w:t xml:space="preserve"> voor dit sein is </w:t>
      </w:r>
      <w:r w:rsidRPr="008110E4">
        <w:rPr>
          <w:rFonts w:ascii="Segoe UI" w:hAnsi="Segoe UI" w:cs="Segoe UI"/>
          <w:color w:val="FF0000"/>
          <w:sz w:val="16"/>
          <w:szCs w:val="16"/>
        </w:rPr>
        <w:t>mee</w:t>
      </w:r>
      <w:r>
        <w:rPr>
          <w:rFonts w:ascii="Segoe UI" w:hAnsi="Segoe UI" w:cs="Segoe UI"/>
          <w:color w:val="FF0000"/>
          <w:sz w:val="16"/>
          <w:szCs w:val="16"/>
        </w:rPr>
        <w:t>ge</w:t>
      </w:r>
      <w:r w:rsidRPr="008110E4">
        <w:rPr>
          <w:rFonts w:ascii="Segoe UI" w:hAnsi="Segoe UI" w:cs="Segoe UI"/>
          <w:color w:val="FF0000"/>
          <w:sz w:val="16"/>
          <w:szCs w:val="16"/>
        </w:rPr>
        <w:t>lever</w:t>
      </w:r>
      <w:r>
        <w:rPr>
          <w:rFonts w:ascii="Segoe UI" w:hAnsi="Segoe UI" w:cs="Segoe UI"/>
          <w:color w:val="FF0000"/>
          <w:sz w:val="16"/>
          <w:szCs w:val="16"/>
        </w:rPr>
        <w:t>d</w:t>
      </w:r>
      <w:r w:rsidRPr="008110E4">
        <w:rPr>
          <w:rFonts w:ascii="Segoe UI" w:hAnsi="Segoe UI" w:cs="Segoe UI"/>
          <w:color w:val="FF0000"/>
          <w:sz w:val="16"/>
          <w:szCs w:val="16"/>
        </w:rPr>
        <w:t xml:space="preserve"> in pdf</w:t>
      </w:r>
      <w:r w:rsidR="00B75B7F">
        <w:rPr>
          <w:rFonts w:ascii="Segoe UI" w:hAnsi="Segoe UI" w:cs="Segoe UI"/>
          <w:color w:val="FF0000"/>
          <w:sz w:val="16"/>
          <w:szCs w:val="16"/>
        </w:rPr>
        <w:t xml:space="preserve"> (zie 4.7)</w:t>
      </w:r>
    </w:p>
    <w:p w14:paraId="2788A12F" w14:textId="77777777" w:rsidR="00203378" w:rsidRDefault="00203378" w:rsidP="00072E76">
      <w:pPr>
        <w:tabs>
          <w:tab w:val="left" w:pos="2847"/>
        </w:tabs>
      </w:pPr>
    </w:p>
    <w:tbl>
      <w:tblPr>
        <w:tblStyle w:val="Tabelraster"/>
        <w:tblW w:w="9673" w:type="dxa"/>
        <w:tblInd w:w="-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850"/>
        <w:gridCol w:w="7803"/>
      </w:tblGrid>
      <w:tr w:rsidR="0026413B" w:rsidRPr="0093247D" w14:paraId="55BCD407" w14:textId="77777777" w:rsidTr="0026413B">
        <w:trPr>
          <w:trHeight w:val="340"/>
        </w:trPr>
        <w:tc>
          <w:tcPr>
            <w:tcW w:w="9673" w:type="dxa"/>
            <w:gridSpan w:val="3"/>
            <w:shd w:val="clear" w:color="auto" w:fill="D9D9D9"/>
            <w:vAlign w:val="center"/>
          </w:tcPr>
          <w:p w14:paraId="2287FB35" w14:textId="7C2E0E5B" w:rsidR="0026413B" w:rsidRPr="0093247D" w:rsidRDefault="0026413B" w:rsidP="00245994">
            <w:pPr>
              <w:spacing w:line="240" w:lineRule="auto"/>
              <w:rPr>
                <w:rFonts w:ascii="Segoe UI" w:hAnsi="Segoe UI" w:cs="Segoe UI"/>
                <w:b/>
                <w:color w:val="FFFFFF" w:themeColor="background1"/>
              </w:rPr>
            </w:pPr>
            <w:r w:rsidRPr="0026413B">
              <w:rPr>
                <w:rFonts w:eastAsiaTheme="minorHAnsi" w:cstheme="minorBidi"/>
                <w:b/>
                <w:bCs/>
                <w:szCs w:val="22"/>
                <w:lang w:eastAsia="en-US"/>
              </w:rPr>
              <w:t>Verwijderde Seinen</w:t>
            </w:r>
            <w:r w:rsidR="003D7650">
              <w:rPr>
                <w:rFonts w:eastAsiaTheme="minorHAnsi" w:cstheme="minorBidi"/>
                <w:b/>
                <w:bCs/>
                <w:szCs w:val="22"/>
                <w:lang w:eastAsia="en-US"/>
              </w:rPr>
              <w:t>:</w:t>
            </w:r>
          </w:p>
        </w:tc>
      </w:tr>
      <w:tr w:rsidR="0026413B" w:rsidRPr="0093247D" w14:paraId="1010C4D8" w14:textId="77777777" w:rsidTr="00B75B7F">
        <w:trPr>
          <w:trHeight w:val="261"/>
        </w:trPr>
        <w:tc>
          <w:tcPr>
            <w:tcW w:w="1020" w:type="dxa"/>
            <w:shd w:val="clear" w:color="auto" w:fill="auto"/>
          </w:tcPr>
          <w:p w14:paraId="481EFE17" w14:textId="77D47631" w:rsidR="0026413B" w:rsidRPr="0093247D" w:rsidRDefault="0026413B" w:rsidP="00245994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93247D">
              <w:rPr>
                <w:rFonts w:ascii="Segoe UI" w:hAnsi="Segoe UI" w:cs="Segoe UI"/>
                <w:b/>
                <w:bCs/>
              </w:rPr>
              <w:t>Sein</w:t>
            </w:r>
            <w:r>
              <w:rPr>
                <w:rFonts w:ascii="Segoe UI" w:hAnsi="Segoe UI" w:cs="Segoe UI"/>
                <w:b/>
                <w:bCs/>
              </w:rPr>
              <w:t xml:space="preserve"> </w:t>
            </w:r>
            <w:r w:rsidRPr="0093247D">
              <w:rPr>
                <w:rFonts w:ascii="Segoe UI" w:hAnsi="Segoe UI" w:cs="Segoe UI"/>
                <w:b/>
                <w:bCs/>
              </w:rPr>
              <w:t>n</w:t>
            </w:r>
            <w:r>
              <w:rPr>
                <w:rFonts w:ascii="Segoe UI" w:hAnsi="Segoe UI" w:cs="Segoe UI"/>
                <w:b/>
                <w:bCs/>
              </w:rPr>
              <w:t>r.</w:t>
            </w:r>
          </w:p>
        </w:tc>
        <w:tc>
          <w:tcPr>
            <w:tcW w:w="850" w:type="dxa"/>
            <w:shd w:val="clear" w:color="auto" w:fill="auto"/>
          </w:tcPr>
          <w:p w14:paraId="68068142" w14:textId="77777777" w:rsidR="0026413B" w:rsidRPr="0093247D" w:rsidRDefault="0026413B" w:rsidP="00245994">
            <w:pPr>
              <w:spacing w:line="240" w:lineRule="auto"/>
              <w:jc w:val="center"/>
              <w:rPr>
                <w:rFonts w:ascii="Segoe UI" w:hAnsi="Segoe UI" w:cs="Segoe UI"/>
                <w:b/>
                <w:bCs/>
              </w:rPr>
            </w:pPr>
            <w:r w:rsidRPr="0093247D">
              <w:rPr>
                <w:rFonts w:ascii="Segoe UI" w:hAnsi="Segoe UI" w:cs="Segoe UI"/>
                <w:b/>
                <w:bCs/>
              </w:rPr>
              <w:t>Type</w:t>
            </w:r>
          </w:p>
        </w:tc>
        <w:tc>
          <w:tcPr>
            <w:tcW w:w="7803" w:type="dxa"/>
            <w:shd w:val="clear" w:color="auto" w:fill="auto"/>
          </w:tcPr>
          <w:p w14:paraId="5C99B710" w14:textId="77777777" w:rsidR="0026413B" w:rsidRPr="0093247D" w:rsidRDefault="0026413B" w:rsidP="00245994">
            <w:pPr>
              <w:spacing w:line="240" w:lineRule="auto"/>
              <w:rPr>
                <w:rFonts w:ascii="Segoe UI" w:hAnsi="Segoe UI" w:cs="Segoe UI"/>
                <w:b/>
                <w:bCs/>
              </w:rPr>
            </w:pPr>
            <w:r w:rsidRPr="0093247D">
              <w:rPr>
                <w:rFonts w:ascii="Segoe UI" w:hAnsi="Segoe UI" w:cs="Segoe UI"/>
                <w:b/>
                <w:bCs/>
              </w:rPr>
              <w:t>Emplacement</w:t>
            </w:r>
          </w:p>
        </w:tc>
      </w:tr>
      <w:tr w:rsidR="0026413B" w:rsidRPr="0093247D" w14:paraId="4EEB2C17" w14:textId="77777777" w:rsidTr="00B75B7F">
        <w:trPr>
          <w:trHeight w:val="274"/>
        </w:trPr>
        <w:tc>
          <w:tcPr>
            <w:tcW w:w="1020" w:type="dxa"/>
            <w:shd w:val="clear" w:color="auto" w:fill="auto"/>
            <w:vAlign w:val="center"/>
          </w:tcPr>
          <w:p w14:paraId="6E5C58C0" w14:textId="77777777" w:rsidR="0026413B" w:rsidRPr="0093247D" w:rsidRDefault="0026413B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7C5A61F" w14:textId="77777777" w:rsidR="0026413B" w:rsidRPr="0093247D" w:rsidRDefault="0026413B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14:paraId="2482F484" w14:textId="77777777" w:rsidR="0026413B" w:rsidRPr="0093247D" w:rsidRDefault="0026413B" w:rsidP="00245994">
            <w:pPr>
              <w:spacing w:line="240" w:lineRule="auto"/>
              <w:rPr>
                <w:rFonts w:ascii="Segoe UI" w:hAnsi="Segoe UI" w:cs="Segoe UI"/>
              </w:rPr>
            </w:pPr>
          </w:p>
        </w:tc>
      </w:tr>
      <w:tr w:rsidR="0026413B" w:rsidRPr="0093247D" w14:paraId="7CDC66DC" w14:textId="77777777" w:rsidTr="00B75B7F">
        <w:trPr>
          <w:trHeight w:val="274"/>
        </w:trPr>
        <w:tc>
          <w:tcPr>
            <w:tcW w:w="1020" w:type="dxa"/>
            <w:shd w:val="clear" w:color="auto" w:fill="auto"/>
            <w:vAlign w:val="center"/>
          </w:tcPr>
          <w:p w14:paraId="2F075AC7" w14:textId="77777777" w:rsidR="0026413B" w:rsidRPr="0093247D" w:rsidRDefault="0026413B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3257C3" w14:textId="77777777" w:rsidR="0026413B" w:rsidRPr="0093247D" w:rsidRDefault="0026413B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14:paraId="4E5DBB04" w14:textId="77777777" w:rsidR="0026413B" w:rsidRPr="0093247D" w:rsidRDefault="0026413B" w:rsidP="00245994">
            <w:pPr>
              <w:spacing w:line="240" w:lineRule="auto"/>
              <w:rPr>
                <w:rFonts w:ascii="Segoe UI" w:hAnsi="Segoe UI" w:cs="Segoe UI"/>
              </w:rPr>
            </w:pPr>
          </w:p>
        </w:tc>
      </w:tr>
      <w:tr w:rsidR="0026413B" w:rsidRPr="0093247D" w14:paraId="35467654" w14:textId="77777777" w:rsidTr="00B75B7F">
        <w:trPr>
          <w:trHeight w:val="274"/>
        </w:trPr>
        <w:tc>
          <w:tcPr>
            <w:tcW w:w="1020" w:type="dxa"/>
            <w:shd w:val="clear" w:color="auto" w:fill="auto"/>
            <w:vAlign w:val="center"/>
          </w:tcPr>
          <w:p w14:paraId="2E630108" w14:textId="77777777" w:rsidR="0026413B" w:rsidRPr="0093247D" w:rsidRDefault="0026413B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2B542B" w14:textId="77777777" w:rsidR="0026413B" w:rsidRPr="0093247D" w:rsidRDefault="0026413B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14:paraId="4448BB4E" w14:textId="77777777" w:rsidR="0026413B" w:rsidRPr="0093247D" w:rsidRDefault="0026413B" w:rsidP="00245994">
            <w:pPr>
              <w:spacing w:line="240" w:lineRule="auto"/>
              <w:rPr>
                <w:rFonts w:ascii="Segoe UI" w:hAnsi="Segoe UI" w:cs="Segoe UI"/>
              </w:rPr>
            </w:pPr>
          </w:p>
        </w:tc>
      </w:tr>
      <w:tr w:rsidR="0026413B" w:rsidRPr="0093247D" w14:paraId="71E13F48" w14:textId="77777777" w:rsidTr="00B75B7F">
        <w:trPr>
          <w:trHeight w:val="274"/>
        </w:trPr>
        <w:tc>
          <w:tcPr>
            <w:tcW w:w="1020" w:type="dxa"/>
            <w:shd w:val="clear" w:color="auto" w:fill="auto"/>
            <w:vAlign w:val="center"/>
          </w:tcPr>
          <w:p w14:paraId="6B3649EE" w14:textId="77777777" w:rsidR="0026413B" w:rsidRPr="0093247D" w:rsidRDefault="0026413B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BF325D" w14:textId="77777777" w:rsidR="0026413B" w:rsidRPr="0093247D" w:rsidRDefault="0026413B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14:paraId="6DFBD9D9" w14:textId="77777777" w:rsidR="0026413B" w:rsidRPr="0093247D" w:rsidRDefault="0026413B" w:rsidP="00245994">
            <w:pPr>
              <w:spacing w:line="240" w:lineRule="auto"/>
              <w:rPr>
                <w:rFonts w:ascii="Segoe UI" w:hAnsi="Segoe UI" w:cs="Segoe UI"/>
              </w:rPr>
            </w:pPr>
          </w:p>
        </w:tc>
      </w:tr>
      <w:tr w:rsidR="0026413B" w:rsidRPr="0093247D" w14:paraId="18BB229D" w14:textId="77777777" w:rsidTr="00B75B7F">
        <w:trPr>
          <w:trHeight w:val="274"/>
        </w:trPr>
        <w:tc>
          <w:tcPr>
            <w:tcW w:w="1020" w:type="dxa"/>
            <w:shd w:val="clear" w:color="auto" w:fill="auto"/>
            <w:vAlign w:val="center"/>
          </w:tcPr>
          <w:p w14:paraId="6945AB42" w14:textId="77777777" w:rsidR="0026413B" w:rsidRPr="0093247D" w:rsidRDefault="0026413B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0C7F7CB" w14:textId="77777777" w:rsidR="0026413B" w:rsidRPr="0093247D" w:rsidRDefault="0026413B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14:paraId="0279E10B" w14:textId="77777777" w:rsidR="0026413B" w:rsidRPr="0093247D" w:rsidRDefault="0026413B" w:rsidP="00245994">
            <w:pPr>
              <w:spacing w:line="240" w:lineRule="auto"/>
              <w:rPr>
                <w:rFonts w:ascii="Segoe UI" w:hAnsi="Segoe UI" w:cs="Segoe UI"/>
              </w:rPr>
            </w:pPr>
          </w:p>
        </w:tc>
      </w:tr>
      <w:tr w:rsidR="0026413B" w:rsidRPr="0093247D" w14:paraId="6AF59CB1" w14:textId="77777777" w:rsidTr="00B75B7F">
        <w:trPr>
          <w:trHeight w:val="274"/>
        </w:trPr>
        <w:tc>
          <w:tcPr>
            <w:tcW w:w="1020" w:type="dxa"/>
            <w:shd w:val="clear" w:color="auto" w:fill="auto"/>
            <w:vAlign w:val="center"/>
          </w:tcPr>
          <w:p w14:paraId="5E2B9CAE" w14:textId="77777777" w:rsidR="0026413B" w:rsidRPr="0093247D" w:rsidRDefault="0026413B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A26A02B" w14:textId="77777777" w:rsidR="0026413B" w:rsidRPr="0093247D" w:rsidRDefault="0026413B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14:paraId="46DB6D1C" w14:textId="77777777" w:rsidR="0026413B" w:rsidRPr="0093247D" w:rsidRDefault="0026413B" w:rsidP="00245994">
            <w:pPr>
              <w:spacing w:line="240" w:lineRule="auto"/>
              <w:rPr>
                <w:rFonts w:ascii="Segoe UI" w:hAnsi="Segoe UI" w:cs="Segoe UI"/>
              </w:rPr>
            </w:pPr>
          </w:p>
        </w:tc>
      </w:tr>
      <w:tr w:rsidR="0026413B" w:rsidRPr="0093247D" w14:paraId="40B022F3" w14:textId="77777777" w:rsidTr="00B75B7F">
        <w:trPr>
          <w:trHeight w:val="274"/>
        </w:trPr>
        <w:tc>
          <w:tcPr>
            <w:tcW w:w="1020" w:type="dxa"/>
            <w:shd w:val="clear" w:color="auto" w:fill="auto"/>
            <w:vAlign w:val="center"/>
          </w:tcPr>
          <w:p w14:paraId="6B89241D" w14:textId="77777777" w:rsidR="0026413B" w:rsidRPr="0093247D" w:rsidRDefault="0026413B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73B6972" w14:textId="77777777" w:rsidR="0026413B" w:rsidRPr="0093247D" w:rsidRDefault="0026413B" w:rsidP="00245994">
            <w:pPr>
              <w:spacing w:line="240" w:lineRule="auto"/>
              <w:jc w:val="center"/>
              <w:rPr>
                <w:rFonts w:ascii="Segoe UI" w:hAnsi="Segoe UI" w:cs="Segoe UI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14:paraId="0D48E61A" w14:textId="77777777" w:rsidR="0026413B" w:rsidRPr="0093247D" w:rsidRDefault="0026413B" w:rsidP="00245994">
            <w:pPr>
              <w:spacing w:line="240" w:lineRule="auto"/>
              <w:rPr>
                <w:rFonts w:ascii="Segoe UI" w:hAnsi="Segoe UI" w:cs="Segoe UI"/>
              </w:rPr>
            </w:pPr>
          </w:p>
        </w:tc>
      </w:tr>
    </w:tbl>
    <w:p w14:paraId="117291D2" w14:textId="77777777" w:rsidR="00072E76" w:rsidRDefault="00072E76" w:rsidP="00072E76">
      <w:pPr>
        <w:tabs>
          <w:tab w:val="left" w:pos="2847"/>
        </w:tabs>
      </w:pPr>
    </w:p>
    <w:p w14:paraId="617E4E25" w14:textId="77777777" w:rsidR="00072E76" w:rsidRDefault="00072E76">
      <w:pPr>
        <w:spacing w:after="160" w:line="259" w:lineRule="auto"/>
        <w:rPr>
          <w:rFonts w:eastAsia="Times New Roman" w:cs="Arial"/>
          <w:b/>
          <w:bCs/>
          <w:noProof/>
          <w:sz w:val="32"/>
          <w:szCs w:val="32"/>
        </w:rPr>
      </w:pPr>
      <w:r>
        <w:br w:type="page"/>
      </w:r>
    </w:p>
    <w:p w14:paraId="2999A9ED" w14:textId="41310A30" w:rsidR="00072E76" w:rsidRDefault="00072E76" w:rsidP="00FD4FF7">
      <w:pPr>
        <w:pStyle w:val="Titel"/>
        <w:numPr>
          <w:ilvl w:val="0"/>
          <w:numId w:val="0"/>
        </w:numPr>
        <w:ind w:left="720"/>
      </w:pPr>
      <w:r w:rsidRPr="00DE730C">
        <w:lastRenderedPageBreak/>
        <w:drawing>
          <wp:anchor distT="0" distB="0" distL="114300" distR="114300" simplePos="0" relativeHeight="251675648" behindDoc="0" locked="0" layoutInCell="1" allowOverlap="1" wp14:anchorId="65E0CFCE" wp14:editId="31979F41">
            <wp:simplePos x="0" y="0"/>
            <wp:positionH relativeFrom="page">
              <wp:align>left</wp:align>
            </wp:positionH>
            <wp:positionV relativeFrom="paragraph">
              <wp:posOffset>-895661</wp:posOffset>
            </wp:positionV>
            <wp:extent cx="7559675" cy="1261745"/>
            <wp:effectExtent l="0" t="0" r="3175" b="0"/>
            <wp:wrapNone/>
            <wp:docPr id="1819572761" name="Afbeelding 1819572761" descr="Afbeelding met tekst, Lettertype, Graphics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Lettertype, Graphics, lijn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906948" w14:textId="0718A5A5" w:rsidR="00072E76" w:rsidRDefault="00072E76" w:rsidP="00FD4FF7">
      <w:pPr>
        <w:pStyle w:val="Titel"/>
      </w:pPr>
      <w:r>
        <w:t>Invulinstructie</w:t>
      </w:r>
    </w:p>
    <w:p w14:paraId="6FBF5B87" w14:textId="55237DEE" w:rsidR="00E31CA7" w:rsidRDefault="00E31CA7" w:rsidP="00E31CA7">
      <w:r>
        <w:t xml:space="preserve">Onderstaande invulinstructie </w:t>
      </w:r>
      <w:r w:rsidR="00203378">
        <w:t xml:space="preserve">behandeld de verschillende onderdelen voor de bij hoofdstuk </w:t>
      </w:r>
      <w:r w:rsidR="008063CF">
        <w:t>5</w:t>
      </w:r>
      <w:r w:rsidR="00203378">
        <w:t xml:space="preserve"> in te vullen tabellen.</w:t>
      </w:r>
    </w:p>
    <w:p w14:paraId="056ADD31" w14:textId="77777777" w:rsidR="00E31CA7" w:rsidRDefault="00E31CA7" w:rsidP="00E31CA7"/>
    <w:p w14:paraId="74F7EF1E" w14:textId="4EDCF3DC" w:rsidR="00E31CA7" w:rsidRPr="0054384A" w:rsidRDefault="00E31CA7" w:rsidP="00B45961">
      <w:pPr>
        <w:pStyle w:val="Lijstalinea"/>
        <w:numPr>
          <w:ilvl w:val="1"/>
          <w:numId w:val="16"/>
        </w:numPr>
        <w:rPr>
          <w:rFonts w:cs="Arial"/>
          <w:b/>
          <w:bCs/>
          <w:noProof/>
          <w:sz w:val="24"/>
          <w:szCs w:val="24"/>
        </w:rPr>
      </w:pPr>
      <w:r w:rsidRPr="0054384A">
        <w:rPr>
          <w:rFonts w:cs="Arial"/>
          <w:b/>
          <w:bCs/>
          <w:noProof/>
          <w:sz w:val="24"/>
          <w:szCs w:val="24"/>
        </w:rPr>
        <w:t>Sein</w:t>
      </w:r>
    </w:p>
    <w:p w14:paraId="34914BE3" w14:textId="77777777" w:rsidR="00E31CA7" w:rsidRPr="00E31CA7" w:rsidRDefault="00E31CA7" w:rsidP="00E31CA7">
      <w:pPr>
        <w:rPr>
          <w:bCs/>
        </w:rPr>
      </w:pPr>
      <w:r w:rsidRPr="00E31CA7">
        <w:rPr>
          <w:bCs/>
        </w:rPr>
        <w:t>Voor ORBIT &amp; AGA zijn de volgende “sein” elementen van belang:</w:t>
      </w:r>
    </w:p>
    <w:p w14:paraId="4519033B" w14:textId="05CE883C" w:rsidR="00E31CA7" w:rsidRPr="00E31CA7" w:rsidRDefault="00E31CA7" w:rsidP="00E31CA7">
      <w:pPr>
        <w:pStyle w:val="Lijstalinea"/>
        <w:numPr>
          <w:ilvl w:val="0"/>
          <w:numId w:val="9"/>
        </w:numPr>
        <w:rPr>
          <w:szCs w:val="20"/>
        </w:rPr>
      </w:pPr>
      <w:r w:rsidRPr="00E31CA7">
        <w:rPr>
          <w:szCs w:val="20"/>
        </w:rPr>
        <w:t xml:space="preserve">Bediend Sein </w:t>
      </w:r>
    </w:p>
    <w:p w14:paraId="6B9DB803" w14:textId="16BFD9A5" w:rsidR="00E31CA7" w:rsidRPr="00E31CA7" w:rsidRDefault="00E31CA7" w:rsidP="00E31CA7">
      <w:pPr>
        <w:pStyle w:val="Lijstalinea"/>
        <w:numPr>
          <w:ilvl w:val="0"/>
          <w:numId w:val="9"/>
        </w:numPr>
        <w:rPr>
          <w:szCs w:val="20"/>
        </w:rPr>
      </w:pPr>
      <w:r w:rsidRPr="00E31CA7">
        <w:rPr>
          <w:szCs w:val="20"/>
        </w:rPr>
        <w:t>Stootjuk</w:t>
      </w:r>
    </w:p>
    <w:p w14:paraId="1CA9332B" w14:textId="301263CE" w:rsidR="00E31CA7" w:rsidRPr="001A66EA" w:rsidRDefault="0026413B" w:rsidP="00E31CA7">
      <w:pPr>
        <w:pStyle w:val="Lijstalinea"/>
        <w:numPr>
          <w:ilvl w:val="0"/>
          <w:numId w:val="9"/>
        </w:numPr>
      </w:pPr>
      <w:r>
        <w:rPr>
          <w:szCs w:val="20"/>
        </w:rPr>
        <w:t xml:space="preserve">(Facultatief) </w:t>
      </w:r>
      <w:r w:rsidR="00E31CA7" w:rsidRPr="00E31CA7">
        <w:rPr>
          <w:szCs w:val="20"/>
        </w:rPr>
        <w:t>S-Bord</w:t>
      </w:r>
    </w:p>
    <w:p w14:paraId="505C1A58" w14:textId="77777777" w:rsidR="00E31CA7" w:rsidRPr="00812AF5" w:rsidRDefault="00E31CA7" w:rsidP="00072E76"/>
    <w:p w14:paraId="60EBEAB0" w14:textId="6EA22563" w:rsidR="00072E76" w:rsidRPr="00E31CA7" w:rsidRDefault="00072E76" w:rsidP="00072E76">
      <w:r w:rsidRPr="00E31CA7">
        <w:t>Binnen ORBIT &amp; AGA worden de volgende conventies gebruikt</w:t>
      </w:r>
      <w:r w:rsidR="00E31CA7" w:rsidRPr="00E31CA7">
        <w:t xml:space="preserve"> bij identificatie van het seinnummer</w:t>
      </w:r>
      <w:r w:rsidRPr="00E31CA7">
        <w:t>:</w:t>
      </w:r>
    </w:p>
    <w:p w14:paraId="6A89EC47" w14:textId="77777777" w:rsidR="00072E76" w:rsidRPr="00E31CA7" w:rsidRDefault="00072E76" w:rsidP="00E31CA7">
      <w:pPr>
        <w:pStyle w:val="Lijstalinea"/>
        <w:numPr>
          <w:ilvl w:val="0"/>
          <w:numId w:val="5"/>
        </w:numPr>
        <w:tabs>
          <w:tab w:val="left" w:pos="1985"/>
          <w:tab w:val="left" w:pos="2268"/>
          <w:tab w:val="left" w:pos="4111"/>
          <w:tab w:val="left" w:pos="5954"/>
        </w:tabs>
        <w:spacing w:before="60" w:line="240" w:lineRule="auto"/>
        <w:ind w:left="567" w:right="-142"/>
        <w:rPr>
          <w:szCs w:val="20"/>
        </w:rPr>
      </w:pPr>
      <w:r w:rsidRPr="00E31CA7">
        <w:rPr>
          <w:szCs w:val="20"/>
        </w:rPr>
        <w:t>Bediend Sein</w:t>
      </w:r>
      <w:r w:rsidRPr="00E31CA7">
        <w:rPr>
          <w:szCs w:val="20"/>
        </w:rPr>
        <w:tab/>
      </w:r>
      <w:r w:rsidRPr="00E31CA7">
        <w:rPr>
          <w:szCs w:val="20"/>
        </w:rPr>
        <w:tab/>
        <w:t>Seinnummer: conform OBE-blad</w:t>
      </w:r>
    </w:p>
    <w:p w14:paraId="483A4013" w14:textId="77777777" w:rsidR="00072E76" w:rsidRPr="00E31CA7" w:rsidRDefault="00072E76" w:rsidP="00E31CA7">
      <w:pPr>
        <w:pStyle w:val="Lijstalinea"/>
        <w:numPr>
          <w:ilvl w:val="0"/>
          <w:numId w:val="5"/>
        </w:numPr>
        <w:tabs>
          <w:tab w:val="left" w:pos="1985"/>
          <w:tab w:val="left" w:pos="2268"/>
          <w:tab w:val="left" w:pos="4111"/>
          <w:tab w:val="left" w:pos="5954"/>
        </w:tabs>
        <w:spacing w:line="240" w:lineRule="auto"/>
        <w:ind w:left="567" w:right="-144"/>
        <w:rPr>
          <w:szCs w:val="20"/>
        </w:rPr>
      </w:pPr>
      <w:r w:rsidRPr="00E31CA7">
        <w:rPr>
          <w:szCs w:val="20"/>
        </w:rPr>
        <w:t xml:space="preserve">Stootjuk </w:t>
      </w:r>
      <w:r w:rsidRPr="00E31CA7">
        <w:rPr>
          <w:szCs w:val="20"/>
        </w:rPr>
        <w:tab/>
      </w:r>
      <w:r w:rsidRPr="00E31CA7">
        <w:rPr>
          <w:szCs w:val="20"/>
        </w:rPr>
        <w:tab/>
        <w:t>Seinnummer: SJ_&lt;</w:t>
      </w:r>
      <w:proofErr w:type="spellStart"/>
      <w:r w:rsidRPr="00E31CA7">
        <w:rPr>
          <w:szCs w:val="20"/>
        </w:rPr>
        <w:t>wisselnr</w:t>
      </w:r>
      <w:proofErr w:type="spellEnd"/>
      <w:r w:rsidRPr="00E31CA7">
        <w:rPr>
          <w:szCs w:val="20"/>
        </w:rPr>
        <w:t>&gt;&lt;tak&gt;</w:t>
      </w:r>
    </w:p>
    <w:p w14:paraId="7DB90266" w14:textId="77777777" w:rsidR="00072E76" w:rsidRDefault="00072E76" w:rsidP="00E31CA7">
      <w:pPr>
        <w:pStyle w:val="Lijstalinea"/>
        <w:numPr>
          <w:ilvl w:val="0"/>
          <w:numId w:val="5"/>
        </w:numPr>
        <w:tabs>
          <w:tab w:val="left" w:pos="1985"/>
          <w:tab w:val="left" w:pos="2268"/>
          <w:tab w:val="left" w:pos="4111"/>
          <w:tab w:val="left" w:pos="5954"/>
        </w:tabs>
        <w:spacing w:line="240" w:lineRule="auto"/>
        <w:ind w:left="567" w:right="-144"/>
        <w:rPr>
          <w:szCs w:val="20"/>
        </w:rPr>
      </w:pPr>
      <w:r w:rsidRPr="00E31CA7">
        <w:rPr>
          <w:szCs w:val="20"/>
        </w:rPr>
        <w:t>S-Bord</w:t>
      </w:r>
      <w:r w:rsidRPr="00E31CA7">
        <w:rPr>
          <w:szCs w:val="20"/>
        </w:rPr>
        <w:tab/>
      </w:r>
      <w:r w:rsidRPr="00E31CA7">
        <w:rPr>
          <w:szCs w:val="20"/>
        </w:rPr>
        <w:tab/>
        <w:t>Seinnummer: SB_&lt;</w:t>
      </w:r>
      <w:proofErr w:type="spellStart"/>
      <w:r w:rsidRPr="00E31CA7">
        <w:rPr>
          <w:szCs w:val="20"/>
        </w:rPr>
        <w:t>wisselnr</w:t>
      </w:r>
      <w:proofErr w:type="spellEnd"/>
      <w:r w:rsidRPr="00E31CA7">
        <w:rPr>
          <w:szCs w:val="20"/>
        </w:rPr>
        <w:t>&gt;&lt;tak&gt;</w:t>
      </w:r>
    </w:p>
    <w:p w14:paraId="1951E774" w14:textId="77777777" w:rsidR="00CF4D75" w:rsidRDefault="00CF4D75" w:rsidP="00CF4D75">
      <w:pPr>
        <w:tabs>
          <w:tab w:val="left" w:pos="1985"/>
          <w:tab w:val="left" w:pos="2268"/>
          <w:tab w:val="left" w:pos="4111"/>
          <w:tab w:val="left" w:pos="5954"/>
        </w:tabs>
        <w:spacing w:line="240" w:lineRule="auto"/>
        <w:ind w:right="-144"/>
        <w:rPr>
          <w:szCs w:val="20"/>
        </w:rPr>
      </w:pPr>
    </w:p>
    <w:p w14:paraId="2293FD57" w14:textId="302F0F13" w:rsidR="00CF4D75" w:rsidRDefault="00CF4D75" w:rsidP="00CF4D75">
      <w:pPr>
        <w:tabs>
          <w:tab w:val="left" w:pos="1985"/>
          <w:tab w:val="left" w:pos="2268"/>
          <w:tab w:val="left" w:pos="4111"/>
          <w:tab w:val="left" w:pos="5954"/>
        </w:tabs>
        <w:spacing w:line="240" w:lineRule="auto"/>
        <w:ind w:right="-144"/>
        <w:rPr>
          <w:szCs w:val="20"/>
        </w:rPr>
      </w:pPr>
      <w:r>
        <w:rPr>
          <w:szCs w:val="20"/>
        </w:rPr>
        <w:t>Bij het invullen van Hoofdstuk 5 dient:</w:t>
      </w:r>
    </w:p>
    <w:p w14:paraId="05D37848" w14:textId="41DEE861" w:rsidR="00CF4D75" w:rsidRDefault="00CF4D75" w:rsidP="00CF4D75">
      <w:pPr>
        <w:pStyle w:val="Lijstalinea"/>
        <w:numPr>
          <w:ilvl w:val="0"/>
          <w:numId w:val="19"/>
        </w:numPr>
        <w:tabs>
          <w:tab w:val="left" w:pos="1985"/>
          <w:tab w:val="left" w:pos="2268"/>
          <w:tab w:val="left" w:pos="4111"/>
          <w:tab w:val="left" w:pos="5954"/>
        </w:tabs>
        <w:spacing w:line="240" w:lineRule="auto"/>
        <w:ind w:right="-144"/>
        <w:rPr>
          <w:szCs w:val="20"/>
        </w:rPr>
      </w:pPr>
      <w:r>
        <w:rPr>
          <w:szCs w:val="20"/>
        </w:rPr>
        <w:t>Een buiten exploitatie genomen ‘sein” behandeld te worden als verwijderd.</w:t>
      </w:r>
    </w:p>
    <w:p w14:paraId="3539367D" w14:textId="1E57CCDA" w:rsidR="00CF4D75" w:rsidRDefault="00CF4D75" w:rsidP="00CF4D75">
      <w:pPr>
        <w:pStyle w:val="Lijstalinea"/>
        <w:numPr>
          <w:ilvl w:val="0"/>
          <w:numId w:val="19"/>
        </w:numPr>
        <w:tabs>
          <w:tab w:val="left" w:pos="1985"/>
          <w:tab w:val="left" w:pos="2268"/>
          <w:tab w:val="left" w:pos="4111"/>
          <w:tab w:val="left" w:pos="5954"/>
        </w:tabs>
        <w:spacing w:line="240" w:lineRule="auto"/>
        <w:ind w:right="-144"/>
        <w:rPr>
          <w:szCs w:val="20"/>
        </w:rPr>
      </w:pPr>
      <w:r>
        <w:rPr>
          <w:szCs w:val="20"/>
        </w:rPr>
        <w:t>Een in exploitatie genomen ‘sein” behandeld te worden als nieuw.</w:t>
      </w:r>
    </w:p>
    <w:p w14:paraId="342E05BA" w14:textId="5F159E97" w:rsidR="004575CA" w:rsidRPr="003D7650" w:rsidRDefault="004575CA" w:rsidP="004575CA">
      <w:pPr>
        <w:pStyle w:val="Lijstalinea"/>
        <w:numPr>
          <w:ilvl w:val="0"/>
          <w:numId w:val="19"/>
        </w:numPr>
        <w:tabs>
          <w:tab w:val="left" w:pos="1985"/>
          <w:tab w:val="left" w:pos="2268"/>
          <w:tab w:val="left" w:pos="4111"/>
          <w:tab w:val="left" w:pos="5954"/>
        </w:tabs>
        <w:spacing w:line="240" w:lineRule="auto"/>
        <w:ind w:right="-144"/>
        <w:rPr>
          <w:szCs w:val="20"/>
        </w:rPr>
      </w:pPr>
      <w:r>
        <w:rPr>
          <w:szCs w:val="20"/>
        </w:rPr>
        <w:t xml:space="preserve">Een “sein” </w:t>
      </w:r>
      <w:r w:rsidR="00031D86">
        <w:rPr>
          <w:szCs w:val="20"/>
        </w:rPr>
        <w:t xml:space="preserve">met </w:t>
      </w:r>
      <w:r w:rsidRPr="003D7650">
        <w:rPr>
          <w:szCs w:val="20"/>
        </w:rPr>
        <w:t xml:space="preserve">gewijzigd </w:t>
      </w:r>
      <w:r w:rsidR="00031D86">
        <w:rPr>
          <w:szCs w:val="20"/>
        </w:rPr>
        <w:t xml:space="preserve">eigenschappen (bijv. gewijzigd </w:t>
      </w:r>
      <w:r>
        <w:rPr>
          <w:szCs w:val="20"/>
        </w:rPr>
        <w:t>“</w:t>
      </w:r>
      <w:r w:rsidRPr="00031D86">
        <w:rPr>
          <w:szCs w:val="20"/>
        </w:rPr>
        <w:t>Sein nr.”</w:t>
      </w:r>
      <w:r w:rsidR="00031D86" w:rsidRPr="00031D86">
        <w:rPr>
          <w:szCs w:val="20"/>
        </w:rPr>
        <w:t>)</w:t>
      </w:r>
      <w:r w:rsidRPr="00031D86">
        <w:rPr>
          <w:szCs w:val="20"/>
        </w:rPr>
        <w:t xml:space="preserve"> met het oude </w:t>
      </w:r>
      <w:r w:rsidR="00031D86" w:rsidRPr="00031D86">
        <w:rPr>
          <w:szCs w:val="20"/>
        </w:rPr>
        <w:t>gegevens</w:t>
      </w:r>
      <w:r w:rsidRPr="00031D86">
        <w:rPr>
          <w:szCs w:val="20"/>
        </w:rPr>
        <w:t xml:space="preserve"> opgenomen te worden als verwijderd.</w:t>
      </w:r>
    </w:p>
    <w:p w14:paraId="72016416" w14:textId="3CABA4DF" w:rsidR="00CF4D75" w:rsidRPr="00CF4D75" w:rsidRDefault="00CF4D75" w:rsidP="00CF4D75">
      <w:pPr>
        <w:pStyle w:val="Lijstalinea"/>
        <w:numPr>
          <w:ilvl w:val="0"/>
          <w:numId w:val="19"/>
        </w:numPr>
        <w:tabs>
          <w:tab w:val="left" w:pos="1985"/>
          <w:tab w:val="left" w:pos="2268"/>
          <w:tab w:val="left" w:pos="4111"/>
          <w:tab w:val="left" w:pos="5954"/>
        </w:tabs>
        <w:spacing w:line="240" w:lineRule="auto"/>
        <w:ind w:right="-144"/>
        <w:rPr>
          <w:szCs w:val="20"/>
        </w:rPr>
      </w:pPr>
      <w:r>
        <w:rPr>
          <w:szCs w:val="20"/>
        </w:rPr>
        <w:t>Een “sein” met gewijzigde eigenschappen</w:t>
      </w:r>
      <w:r w:rsidR="004575CA">
        <w:rPr>
          <w:szCs w:val="20"/>
        </w:rPr>
        <w:t xml:space="preserve"> </w:t>
      </w:r>
      <w:r w:rsidR="00031D86">
        <w:rPr>
          <w:szCs w:val="20"/>
        </w:rPr>
        <w:t>(bijv. gewijzigd “</w:t>
      </w:r>
      <w:r w:rsidR="00031D86" w:rsidRPr="00031D86">
        <w:rPr>
          <w:szCs w:val="20"/>
        </w:rPr>
        <w:t xml:space="preserve">Sein nr.”) </w:t>
      </w:r>
      <w:r w:rsidR="00031D86">
        <w:rPr>
          <w:szCs w:val="20"/>
        </w:rPr>
        <w:t>met de nieuwe gegevens opgenomen te worden als</w:t>
      </w:r>
      <w:r w:rsidR="003D7650">
        <w:rPr>
          <w:szCs w:val="20"/>
        </w:rPr>
        <w:t xml:space="preserve"> verplaatst/nieuw.</w:t>
      </w:r>
      <w:r>
        <w:rPr>
          <w:szCs w:val="20"/>
        </w:rPr>
        <w:t xml:space="preserve"> </w:t>
      </w:r>
    </w:p>
    <w:p w14:paraId="3D9DF9AB" w14:textId="77777777" w:rsidR="00072E76" w:rsidRDefault="00072E76" w:rsidP="00072E76">
      <w:pPr>
        <w:tabs>
          <w:tab w:val="left" w:pos="1985"/>
          <w:tab w:val="left" w:pos="2835"/>
          <w:tab w:val="left" w:pos="4111"/>
          <w:tab w:val="left" w:pos="5954"/>
        </w:tabs>
        <w:spacing w:line="240" w:lineRule="auto"/>
        <w:ind w:right="-144"/>
        <w:rPr>
          <w:szCs w:val="20"/>
        </w:rPr>
      </w:pPr>
    </w:p>
    <w:p w14:paraId="466780BA" w14:textId="7F97E4FE" w:rsidR="00E31CA7" w:rsidRPr="00E31CA7" w:rsidRDefault="00E31CA7" w:rsidP="0054384A">
      <w:pPr>
        <w:pStyle w:val="Lijstalinea"/>
        <w:numPr>
          <w:ilvl w:val="1"/>
          <w:numId w:val="16"/>
        </w:numPr>
        <w:rPr>
          <w:rFonts w:cs="Arial"/>
          <w:b/>
          <w:bCs/>
          <w:noProof/>
          <w:sz w:val="24"/>
          <w:szCs w:val="24"/>
        </w:rPr>
      </w:pPr>
      <w:r w:rsidRPr="00E31CA7">
        <w:rPr>
          <w:rFonts w:cs="Arial"/>
          <w:b/>
          <w:bCs/>
          <w:noProof/>
          <w:sz w:val="24"/>
          <w:szCs w:val="24"/>
        </w:rPr>
        <w:t>Type</w:t>
      </w:r>
    </w:p>
    <w:p w14:paraId="37EA22BF" w14:textId="720F14F4" w:rsidR="00E31CA7" w:rsidRPr="00E31CA7" w:rsidRDefault="00E31CA7" w:rsidP="00072E76">
      <w:pPr>
        <w:tabs>
          <w:tab w:val="left" w:pos="1985"/>
          <w:tab w:val="left" w:pos="2835"/>
          <w:tab w:val="left" w:pos="4111"/>
          <w:tab w:val="left" w:pos="5954"/>
        </w:tabs>
        <w:spacing w:line="240" w:lineRule="auto"/>
        <w:ind w:right="-144"/>
        <w:rPr>
          <w:szCs w:val="20"/>
        </w:rPr>
      </w:pPr>
      <w:r w:rsidRPr="00E31CA7">
        <w:t>Binnen ORBIT &amp; AGA worden de volgende conventies gebruikt voor het objecttype:</w:t>
      </w:r>
    </w:p>
    <w:p w14:paraId="7458C38F" w14:textId="77777777" w:rsidR="00072E76" w:rsidRPr="00E31CA7" w:rsidRDefault="00072E76" w:rsidP="00E31CA7">
      <w:pPr>
        <w:pStyle w:val="Lijstalinea"/>
        <w:numPr>
          <w:ilvl w:val="0"/>
          <w:numId w:val="10"/>
        </w:numPr>
        <w:tabs>
          <w:tab w:val="left" w:pos="1985"/>
          <w:tab w:val="left" w:pos="2268"/>
        </w:tabs>
        <w:spacing w:before="60" w:line="240" w:lineRule="auto"/>
        <w:ind w:left="567" w:right="-142"/>
        <w:rPr>
          <w:szCs w:val="20"/>
        </w:rPr>
      </w:pPr>
      <w:r w:rsidRPr="00E31CA7">
        <w:rPr>
          <w:szCs w:val="20"/>
        </w:rPr>
        <w:t>Bediend Sein</w:t>
      </w:r>
      <w:r w:rsidRPr="00E31CA7">
        <w:rPr>
          <w:szCs w:val="20"/>
        </w:rPr>
        <w:tab/>
      </w:r>
      <w:r w:rsidRPr="00E31CA7">
        <w:rPr>
          <w:szCs w:val="20"/>
        </w:rPr>
        <w:tab/>
        <w:t>Type:  LAAG, HOOG, ERTMS L1, ERTMS L2</w:t>
      </w:r>
    </w:p>
    <w:p w14:paraId="0C532BFB" w14:textId="77777777" w:rsidR="00072E76" w:rsidRPr="00E31CA7" w:rsidRDefault="00072E76" w:rsidP="00E31CA7">
      <w:pPr>
        <w:pStyle w:val="Lijstalinea"/>
        <w:numPr>
          <w:ilvl w:val="0"/>
          <w:numId w:val="10"/>
        </w:numPr>
        <w:tabs>
          <w:tab w:val="left" w:pos="1985"/>
          <w:tab w:val="left" w:pos="2268"/>
        </w:tabs>
        <w:spacing w:before="60" w:line="240" w:lineRule="auto"/>
        <w:ind w:left="567" w:right="-142"/>
        <w:rPr>
          <w:szCs w:val="20"/>
        </w:rPr>
      </w:pPr>
      <w:r w:rsidRPr="00E31CA7">
        <w:rPr>
          <w:szCs w:val="20"/>
        </w:rPr>
        <w:t xml:space="preserve">Stootjuk </w:t>
      </w:r>
      <w:r w:rsidRPr="00E31CA7">
        <w:rPr>
          <w:szCs w:val="20"/>
        </w:rPr>
        <w:tab/>
      </w:r>
      <w:r w:rsidRPr="00E31CA7">
        <w:rPr>
          <w:szCs w:val="20"/>
        </w:rPr>
        <w:tab/>
        <w:t>Type:  SJ</w:t>
      </w:r>
    </w:p>
    <w:p w14:paraId="204D03FD" w14:textId="7C4AA694" w:rsidR="00E31CA7" w:rsidRPr="00D95DBD" w:rsidRDefault="00072E76" w:rsidP="00E31CA7">
      <w:pPr>
        <w:pStyle w:val="Lijstalinea"/>
        <w:numPr>
          <w:ilvl w:val="0"/>
          <w:numId w:val="10"/>
        </w:numPr>
        <w:tabs>
          <w:tab w:val="left" w:pos="1985"/>
          <w:tab w:val="left" w:pos="2268"/>
        </w:tabs>
        <w:spacing w:before="60" w:line="240" w:lineRule="auto"/>
        <w:ind w:left="567" w:right="-142"/>
        <w:rPr>
          <w:szCs w:val="20"/>
          <w:lang w:val="en-US"/>
        </w:rPr>
      </w:pPr>
      <w:r w:rsidRPr="00E31CA7">
        <w:rPr>
          <w:szCs w:val="20"/>
          <w:lang w:val="en-US"/>
        </w:rPr>
        <w:t xml:space="preserve">S-Bord </w:t>
      </w:r>
      <w:r w:rsidRPr="00E31CA7">
        <w:rPr>
          <w:szCs w:val="20"/>
          <w:lang w:val="en-US"/>
        </w:rPr>
        <w:tab/>
      </w:r>
      <w:r w:rsidRPr="00E31CA7">
        <w:rPr>
          <w:szCs w:val="20"/>
          <w:lang w:val="en-US"/>
        </w:rPr>
        <w:tab/>
        <w:t>Type:  RS242, RS300, RS301 of RS301b</w:t>
      </w:r>
    </w:p>
    <w:p w14:paraId="1BF4881B" w14:textId="4FFB3105" w:rsidR="00072E76" w:rsidRPr="0022056A" w:rsidRDefault="00072E76" w:rsidP="00072E76">
      <w:pPr>
        <w:tabs>
          <w:tab w:val="left" w:pos="1985"/>
          <w:tab w:val="left" w:pos="2835"/>
        </w:tabs>
        <w:spacing w:line="240" w:lineRule="auto"/>
        <w:ind w:right="-142"/>
        <w:rPr>
          <w:sz w:val="16"/>
          <w:szCs w:val="16"/>
          <w:lang w:val="en-US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1CBCB8" wp14:editId="2140DA16">
                <wp:simplePos x="0" y="0"/>
                <wp:positionH relativeFrom="column">
                  <wp:posOffset>118745</wp:posOffset>
                </wp:positionH>
                <wp:positionV relativeFrom="paragraph">
                  <wp:posOffset>73660</wp:posOffset>
                </wp:positionV>
                <wp:extent cx="5108575" cy="440690"/>
                <wp:effectExtent l="13970" t="17145" r="11430" b="18415"/>
                <wp:wrapNone/>
                <wp:docPr id="27323448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857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02FEB" w14:textId="77777777" w:rsidR="00072E76" w:rsidRPr="001A66EA" w:rsidRDefault="00072E76" w:rsidP="00072E76">
                            <w:r w:rsidRPr="00C56513">
                              <w:rPr>
                                <w:szCs w:val="20"/>
                              </w:rPr>
                              <w:t xml:space="preserve">Het S-bord betreft slechts het </w:t>
                            </w:r>
                            <w:r w:rsidRPr="00C56513">
                              <w:rPr>
                                <w:b/>
                                <w:szCs w:val="20"/>
                              </w:rPr>
                              <w:t>1</w:t>
                            </w:r>
                            <w:r w:rsidRPr="00C56513">
                              <w:rPr>
                                <w:b/>
                                <w:szCs w:val="20"/>
                                <w:vertAlign w:val="superscript"/>
                              </w:rPr>
                              <w:t>e</w:t>
                            </w:r>
                            <w:r w:rsidRPr="00C56513">
                              <w:rPr>
                                <w:szCs w:val="20"/>
                              </w:rPr>
                              <w:t xml:space="preserve"> </w:t>
                            </w:r>
                            <w:r w:rsidRPr="00C56513">
                              <w:rPr>
                                <w:b/>
                                <w:szCs w:val="20"/>
                              </w:rPr>
                              <w:t>S-bord</w:t>
                            </w:r>
                            <w:r w:rsidRPr="00C56513">
                              <w:rPr>
                                <w:szCs w:val="20"/>
                              </w:rPr>
                              <w:t xml:space="preserve"> dat men tegenkomt komende vanaf centraal bediend gebied. Overige S-borden worden </w:t>
                            </w:r>
                            <w:r w:rsidRPr="00C56513">
                              <w:rPr>
                                <w:b/>
                                <w:szCs w:val="20"/>
                                <w:u w:val="single"/>
                              </w:rPr>
                              <w:t>NIET</w:t>
                            </w:r>
                            <w:r w:rsidRPr="00C56513">
                              <w:rPr>
                                <w:szCs w:val="20"/>
                              </w:rPr>
                              <w:t xml:space="preserve"> opgenomen.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1CBCB8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9.35pt;margin-top:5.8pt;width:402.25pt;height:34.7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" strokecolor="#0070c0" strokeweight="1.5pt">
                <v:textbox style="mso-fit-shape-to-text:t">
                  <w:txbxContent>
                    <w:p w14:paraId="73202FEB" w14:textId="77777777" w:rsidR="00072E76" w:rsidRPr="001A66EA" w:rsidRDefault="00072E76" w:rsidP="00072E76">
                      <w:r w:rsidRPr="00C56513">
                        <w:rPr>
                          <w:szCs w:val="20"/>
                        </w:rPr>
                        <w:t xml:space="preserve">Het S-bord betreft slechts het </w:t>
                      </w:r>
                      <w:r w:rsidRPr="00C56513">
                        <w:rPr>
                          <w:b/>
                          <w:szCs w:val="20"/>
                        </w:rPr>
                        <w:t>1</w:t>
                      </w:r>
                      <w:r w:rsidRPr="00C56513">
                        <w:rPr>
                          <w:b/>
                          <w:szCs w:val="20"/>
                          <w:vertAlign w:val="superscript"/>
                        </w:rPr>
                        <w:t>e</w:t>
                      </w:r>
                      <w:r w:rsidRPr="00C56513">
                        <w:rPr>
                          <w:szCs w:val="20"/>
                        </w:rPr>
                        <w:t xml:space="preserve"> </w:t>
                      </w:r>
                      <w:r w:rsidRPr="00C56513">
                        <w:rPr>
                          <w:b/>
                          <w:szCs w:val="20"/>
                        </w:rPr>
                        <w:t>S-bord</w:t>
                      </w:r>
                      <w:r w:rsidRPr="00C56513">
                        <w:rPr>
                          <w:szCs w:val="20"/>
                        </w:rPr>
                        <w:t xml:space="preserve"> dat men tegenkomt komende vanaf centraal bediend gebied. Overige S-borden worden </w:t>
                      </w:r>
                      <w:r w:rsidRPr="00C56513">
                        <w:rPr>
                          <w:b/>
                          <w:szCs w:val="20"/>
                          <w:u w:val="single"/>
                        </w:rPr>
                        <w:t>NIET</w:t>
                      </w:r>
                      <w:r w:rsidRPr="00C56513">
                        <w:rPr>
                          <w:szCs w:val="20"/>
                        </w:rPr>
                        <w:t xml:space="preserve"> opgenomen.</w:t>
                      </w:r>
                    </w:p>
                  </w:txbxContent>
                </v:textbox>
              </v:shape>
            </w:pict>
          </mc:Fallback>
        </mc:AlternateContent>
      </w:r>
    </w:p>
    <w:p w14:paraId="0F163347" w14:textId="77777777" w:rsidR="00072E76" w:rsidRPr="0022056A" w:rsidRDefault="00072E76" w:rsidP="00072E76">
      <w:pPr>
        <w:tabs>
          <w:tab w:val="left" w:pos="1985"/>
          <w:tab w:val="left" w:pos="2835"/>
        </w:tabs>
        <w:spacing w:line="240" w:lineRule="auto"/>
        <w:ind w:right="-142"/>
        <w:rPr>
          <w:sz w:val="16"/>
          <w:szCs w:val="16"/>
          <w:lang w:val="en-US"/>
        </w:rPr>
      </w:pPr>
    </w:p>
    <w:p w14:paraId="61B9D87F" w14:textId="77777777" w:rsidR="00072E76" w:rsidRPr="0022056A" w:rsidRDefault="00072E76" w:rsidP="00072E76">
      <w:pPr>
        <w:tabs>
          <w:tab w:val="left" w:pos="1985"/>
          <w:tab w:val="left" w:pos="2835"/>
        </w:tabs>
        <w:spacing w:line="240" w:lineRule="auto"/>
        <w:ind w:right="-142"/>
        <w:rPr>
          <w:sz w:val="16"/>
          <w:szCs w:val="16"/>
          <w:lang w:val="en-US"/>
        </w:rPr>
      </w:pPr>
    </w:p>
    <w:p w14:paraId="31B378B3" w14:textId="77777777" w:rsidR="00072E76" w:rsidRPr="0022056A" w:rsidRDefault="00072E76" w:rsidP="00072E76">
      <w:pPr>
        <w:tabs>
          <w:tab w:val="left" w:pos="1985"/>
          <w:tab w:val="left" w:pos="2835"/>
        </w:tabs>
        <w:spacing w:line="240" w:lineRule="auto"/>
        <w:ind w:right="-142"/>
        <w:rPr>
          <w:sz w:val="16"/>
          <w:szCs w:val="16"/>
          <w:lang w:val="en-US"/>
        </w:rPr>
      </w:pPr>
    </w:p>
    <w:p w14:paraId="4D2A2878" w14:textId="77777777" w:rsidR="00072E76" w:rsidRPr="0022056A" w:rsidRDefault="00072E76" w:rsidP="00072E76">
      <w:pPr>
        <w:tabs>
          <w:tab w:val="left" w:pos="1985"/>
          <w:tab w:val="left" w:pos="2835"/>
        </w:tabs>
        <w:spacing w:line="240" w:lineRule="auto"/>
        <w:ind w:right="-142"/>
        <w:rPr>
          <w:sz w:val="16"/>
          <w:szCs w:val="16"/>
          <w:lang w:val="en-US"/>
        </w:rPr>
      </w:pPr>
    </w:p>
    <w:p w14:paraId="655F5B55" w14:textId="77777777" w:rsidR="00072E76" w:rsidRPr="0022056A" w:rsidRDefault="00072E76" w:rsidP="00072E76">
      <w:pPr>
        <w:tabs>
          <w:tab w:val="left" w:pos="1985"/>
          <w:tab w:val="left" w:pos="2835"/>
        </w:tabs>
        <w:spacing w:line="240" w:lineRule="auto"/>
        <w:ind w:right="-142"/>
        <w:rPr>
          <w:sz w:val="16"/>
          <w:szCs w:val="16"/>
          <w:lang w:val="en-US"/>
        </w:rPr>
      </w:pPr>
    </w:p>
    <w:p w14:paraId="26CD4717" w14:textId="56E56C3B" w:rsidR="00072E76" w:rsidRPr="00812AF5" w:rsidRDefault="00072E76" w:rsidP="00072E76">
      <w:pPr>
        <w:rPr>
          <w:szCs w:val="20"/>
        </w:rPr>
      </w:pPr>
      <w:r w:rsidRPr="00812AF5">
        <w:rPr>
          <w:szCs w:val="20"/>
        </w:rPr>
        <w:t>Onderstaand zijn de verschillende S-borden grafisch weergegeven</w:t>
      </w:r>
      <w:r w:rsidR="00E31CA7">
        <w:rPr>
          <w:szCs w:val="20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73"/>
        <w:gridCol w:w="1147"/>
        <w:gridCol w:w="1273"/>
        <w:gridCol w:w="4869"/>
      </w:tblGrid>
      <w:tr w:rsidR="00072E76" w:rsidRPr="00812AF5" w14:paraId="61612EAA" w14:textId="77777777" w:rsidTr="00D95DBD">
        <w:trPr>
          <w:tblHeader/>
        </w:trPr>
        <w:tc>
          <w:tcPr>
            <w:tcW w:w="1773" w:type="dxa"/>
          </w:tcPr>
          <w:p w14:paraId="2C2D0118" w14:textId="77777777" w:rsidR="00072E76" w:rsidRPr="00812AF5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-4"/>
              <w:rPr>
                <w:rFonts w:cs="Arial"/>
                <w:b/>
                <w:bCs/>
              </w:rPr>
            </w:pPr>
            <w:r w:rsidRPr="00812AF5">
              <w:rPr>
                <w:rFonts w:cs="Arial"/>
                <w:b/>
                <w:bCs/>
              </w:rPr>
              <w:t>Nr. / Sein</w:t>
            </w:r>
          </w:p>
        </w:tc>
        <w:tc>
          <w:tcPr>
            <w:tcW w:w="1147" w:type="dxa"/>
          </w:tcPr>
          <w:p w14:paraId="558FB0FC" w14:textId="77777777" w:rsidR="00072E76" w:rsidRPr="00812AF5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-142"/>
              <w:rPr>
                <w:rFonts w:cs="Arial"/>
                <w:b/>
                <w:bCs/>
              </w:rPr>
            </w:pPr>
            <w:r w:rsidRPr="00812AF5">
              <w:rPr>
                <w:rFonts w:cs="Arial"/>
                <w:b/>
                <w:bCs/>
              </w:rPr>
              <w:t>Type</w:t>
            </w:r>
          </w:p>
        </w:tc>
        <w:tc>
          <w:tcPr>
            <w:tcW w:w="1273" w:type="dxa"/>
          </w:tcPr>
          <w:p w14:paraId="0485A764" w14:textId="77777777" w:rsidR="00072E76" w:rsidRPr="00812AF5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-142"/>
              <w:rPr>
                <w:rFonts w:cs="Arial"/>
                <w:b/>
                <w:bCs/>
              </w:rPr>
            </w:pPr>
            <w:r w:rsidRPr="00812AF5">
              <w:rPr>
                <w:rFonts w:cs="Arial"/>
                <w:b/>
                <w:bCs/>
              </w:rPr>
              <w:t>Afbeelding</w:t>
            </w:r>
          </w:p>
        </w:tc>
        <w:tc>
          <w:tcPr>
            <w:tcW w:w="4869" w:type="dxa"/>
          </w:tcPr>
          <w:p w14:paraId="167353C3" w14:textId="77777777" w:rsidR="00072E76" w:rsidRPr="00812AF5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-142"/>
              <w:rPr>
                <w:rFonts w:cs="Arial"/>
                <w:b/>
                <w:bCs/>
              </w:rPr>
            </w:pPr>
            <w:r w:rsidRPr="00812AF5">
              <w:rPr>
                <w:rFonts w:cs="Arial"/>
                <w:b/>
                <w:bCs/>
              </w:rPr>
              <w:t>Betekenis</w:t>
            </w:r>
          </w:p>
        </w:tc>
      </w:tr>
      <w:tr w:rsidR="00072E76" w:rsidRPr="00812AF5" w14:paraId="51F6C1DC" w14:textId="77777777" w:rsidTr="00D95DBD">
        <w:tc>
          <w:tcPr>
            <w:tcW w:w="1773" w:type="dxa"/>
          </w:tcPr>
          <w:p w14:paraId="2F237E91" w14:textId="22B2BEA2" w:rsidR="00072E76" w:rsidRPr="00812AF5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-4"/>
              <w:rPr>
                <w:rFonts w:cs="Arial"/>
              </w:rPr>
            </w:pPr>
            <w:r w:rsidRPr="00812AF5">
              <w:rPr>
                <w:rFonts w:cs="Arial"/>
              </w:rPr>
              <w:t>Nr. 300</w:t>
            </w:r>
          </w:p>
          <w:p w14:paraId="7FBB3E30" w14:textId="77777777" w:rsidR="00072E76" w:rsidRPr="00812AF5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-4"/>
              <w:rPr>
                <w:rFonts w:cs="Arial"/>
              </w:rPr>
            </w:pPr>
            <w:r w:rsidRPr="00812AF5">
              <w:rPr>
                <w:rFonts w:cs="Arial"/>
              </w:rPr>
              <w:t>Stopbord</w:t>
            </w:r>
          </w:p>
        </w:tc>
        <w:tc>
          <w:tcPr>
            <w:tcW w:w="1147" w:type="dxa"/>
          </w:tcPr>
          <w:p w14:paraId="4D4DBC82" w14:textId="77777777" w:rsidR="00072E76" w:rsidRPr="00812AF5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-142"/>
              <w:rPr>
                <w:rFonts w:cs="Arial"/>
                <w:b/>
                <w:bCs/>
                <w:noProof/>
              </w:rPr>
            </w:pPr>
            <w:r w:rsidRPr="00812AF5">
              <w:rPr>
                <w:rFonts w:cs="Arial"/>
                <w:b/>
                <w:bCs/>
                <w:noProof/>
              </w:rPr>
              <w:t>RS300</w:t>
            </w:r>
          </w:p>
        </w:tc>
        <w:tc>
          <w:tcPr>
            <w:tcW w:w="1273" w:type="dxa"/>
          </w:tcPr>
          <w:p w14:paraId="3A45B7D8" w14:textId="77777777" w:rsidR="00072E76" w:rsidRPr="00812AF5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-142"/>
              <w:rPr>
                <w:rFonts w:cs="Arial"/>
              </w:rPr>
            </w:pPr>
            <w:r w:rsidRPr="00812AF5">
              <w:rPr>
                <w:rFonts w:cs="Arial"/>
                <w:noProof/>
              </w:rPr>
              <w:drawing>
                <wp:inline distT="0" distB="0" distL="0" distR="0" wp14:anchorId="42425077" wp14:editId="0515CF55">
                  <wp:extent cx="642240" cy="1075266"/>
                  <wp:effectExtent l="0" t="0" r="0" b="0"/>
                  <wp:docPr id="12" name="Afbeelding 12" descr="Afbeelding met tekst, Verkeersbord, wegbebakening, Lettertyp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Afbeelding 12" descr="Afbeelding met tekst, Verkeersbord, wegbebakening, Lettertype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3539" b="1778"/>
                          <a:stretch/>
                        </pic:blipFill>
                        <pic:spPr bwMode="auto">
                          <a:xfrm>
                            <a:off x="0" y="0"/>
                            <a:ext cx="656777" cy="1099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FAAB389" w14:textId="77777777" w:rsidR="00072E76" w:rsidRPr="00812AF5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-142"/>
              <w:rPr>
                <w:rFonts w:cs="Arial"/>
              </w:rPr>
            </w:pPr>
          </w:p>
        </w:tc>
        <w:tc>
          <w:tcPr>
            <w:tcW w:w="4869" w:type="dxa"/>
          </w:tcPr>
          <w:p w14:paraId="5700E692" w14:textId="77777777" w:rsidR="00072E76" w:rsidRPr="00812AF5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4"/>
              <w:rPr>
                <w:rFonts w:cs="Arial"/>
              </w:rPr>
            </w:pPr>
            <w:r w:rsidRPr="00812AF5">
              <w:rPr>
                <w:rFonts w:cs="Arial"/>
              </w:rPr>
              <w:t>Stoppen vóór het bord. Na contact met en toestemming van de functionaris die op het onderbord staat vermeld, mag verder worden gereden.</w:t>
            </w:r>
          </w:p>
          <w:p w14:paraId="589A64C0" w14:textId="77777777" w:rsidR="00072E76" w:rsidRPr="00812AF5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4"/>
              <w:rPr>
                <w:rFonts w:cs="Arial"/>
              </w:rPr>
            </w:pPr>
          </w:p>
          <w:p w14:paraId="3618014D" w14:textId="77777777" w:rsidR="00072E76" w:rsidRPr="00812AF5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4"/>
              <w:rPr>
                <w:rFonts w:cs="Arial"/>
              </w:rPr>
            </w:pPr>
            <w:r w:rsidRPr="00812AF5">
              <w:rPr>
                <w:rFonts w:cs="Arial"/>
              </w:rPr>
              <w:t>Als het onderbord meerdere opdrachten vermeldt, dan moeten deze worden uitgevoerd voordat het bord voorbij gereden mag worden.</w:t>
            </w:r>
          </w:p>
        </w:tc>
      </w:tr>
      <w:tr w:rsidR="00072E76" w:rsidRPr="00812AF5" w14:paraId="2D305EB1" w14:textId="77777777" w:rsidTr="00D95DBD">
        <w:tc>
          <w:tcPr>
            <w:tcW w:w="1773" w:type="dxa"/>
          </w:tcPr>
          <w:p w14:paraId="4FF54AA8" w14:textId="1181269B" w:rsidR="00072E76" w:rsidRPr="00D95DBD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-4"/>
              <w:rPr>
                <w:rFonts w:cs="Arial"/>
                <w:color w:val="000000"/>
                <w:shd w:val="clear" w:color="auto" w:fill="FFFFFF"/>
              </w:rPr>
            </w:pPr>
            <w:r w:rsidRPr="00812AF5">
              <w:rPr>
                <w:rFonts w:cs="Arial"/>
                <w:color w:val="000000"/>
                <w:shd w:val="clear" w:color="auto" w:fill="FFFFFF"/>
              </w:rPr>
              <w:t>Nr. 301</w:t>
            </w:r>
            <w:r w:rsidRPr="00812AF5">
              <w:rPr>
                <w:rFonts w:cs="Arial"/>
                <w:color w:val="000000"/>
              </w:rPr>
              <w:br/>
            </w:r>
            <w:proofErr w:type="spellStart"/>
            <w:r w:rsidRPr="00812AF5">
              <w:rPr>
                <w:rFonts w:cs="Arial"/>
                <w:color w:val="000000"/>
                <w:shd w:val="clear" w:color="auto" w:fill="FFFFFF"/>
              </w:rPr>
              <w:t>‘S</w:t>
            </w:r>
            <w:proofErr w:type="spellEnd"/>
            <w:r w:rsidRPr="00812AF5">
              <w:rPr>
                <w:rFonts w:cs="Arial"/>
                <w:color w:val="000000"/>
                <w:shd w:val="clear" w:color="auto" w:fill="FFFFFF"/>
              </w:rPr>
              <w:t>’-bord</w:t>
            </w:r>
          </w:p>
        </w:tc>
        <w:tc>
          <w:tcPr>
            <w:tcW w:w="1147" w:type="dxa"/>
          </w:tcPr>
          <w:p w14:paraId="103DE282" w14:textId="77777777" w:rsidR="00072E76" w:rsidRPr="00812AF5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-142"/>
              <w:rPr>
                <w:rFonts w:cs="Arial"/>
                <w:b/>
                <w:bCs/>
                <w:noProof/>
              </w:rPr>
            </w:pPr>
            <w:r w:rsidRPr="00812AF5">
              <w:rPr>
                <w:rFonts w:cs="Arial"/>
                <w:b/>
                <w:bCs/>
                <w:noProof/>
              </w:rPr>
              <w:t>RS301</w:t>
            </w:r>
          </w:p>
        </w:tc>
        <w:tc>
          <w:tcPr>
            <w:tcW w:w="1273" w:type="dxa"/>
          </w:tcPr>
          <w:p w14:paraId="292FE67B" w14:textId="77777777" w:rsidR="00072E76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-142"/>
              <w:rPr>
                <w:rFonts w:cs="Arial"/>
              </w:rPr>
            </w:pPr>
            <w:r w:rsidRPr="00812AF5">
              <w:rPr>
                <w:rFonts w:cs="Arial"/>
                <w:noProof/>
              </w:rPr>
              <w:drawing>
                <wp:inline distT="0" distB="0" distL="0" distR="0" wp14:anchorId="30BFAB26" wp14:editId="44159E48">
                  <wp:extent cx="495714" cy="863600"/>
                  <wp:effectExtent l="0" t="0" r="0" b="0"/>
                  <wp:docPr id="9" name="Afbeelding 9" descr="Afbeelding met tekst, Lettertype, schets, symbool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Afbeelding 9" descr="Afbeelding met tekst, Lettertype, schets, symbool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218" cy="8923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CF568E" w14:textId="3652D1D2" w:rsidR="00D95DBD" w:rsidRPr="00812AF5" w:rsidRDefault="00D95DBD" w:rsidP="00245994">
            <w:pPr>
              <w:tabs>
                <w:tab w:val="left" w:pos="1985"/>
                <w:tab w:val="left" w:pos="2835"/>
              </w:tabs>
              <w:spacing w:line="240" w:lineRule="auto"/>
              <w:ind w:right="-142"/>
              <w:rPr>
                <w:rFonts w:cs="Arial"/>
              </w:rPr>
            </w:pPr>
          </w:p>
        </w:tc>
        <w:tc>
          <w:tcPr>
            <w:tcW w:w="4869" w:type="dxa"/>
          </w:tcPr>
          <w:p w14:paraId="0F385B28" w14:textId="589706C1" w:rsidR="00072E76" w:rsidRPr="00812AF5" w:rsidRDefault="00072E76" w:rsidP="00245994">
            <w:pPr>
              <w:ind w:right="4"/>
              <w:rPr>
                <w:rFonts w:cs="Arial"/>
                <w:color w:val="000000"/>
              </w:rPr>
            </w:pPr>
            <w:r w:rsidRPr="00812AF5">
              <w:rPr>
                <w:rFonts w:cs="Arial"/>
                <w:color w:val="000000"/>
              </w:rPr>
              <w:t>Stoppen vóór het bord en de opdracht, vermeld op het onderbord, uitvoeren. Indien geen opdracht wordt vermeld, mag na het stoppen verder worden gereden.</w:t>
            </w:r>
          </w:p>
          <w:p w14:paraId="000DD1A5" w14:textId="77777777" w:rsidR="00072E76" w:rsidRPr="00812AF5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4"/>
              <w:rPr>
                <w:rFonts w:cs="Arial"/>
              </w:rPr>
            </w:pPr>
          </w:p>
        </w:tc>
      </w:tr>
      <w:tr w:rsidR="00072E76" w:rsidRPr="00812AF5" w14:paraId="7760B04D" w14:textId="77777777" w:rsidTr="00D95DBD">
        <w:tc>
          <w:tcPr>
            <w:tcW w:w="1773" w:type="dxa"/>
          </w:tcPr>
          <w:p w14:paraId="1E0F2B4B" w14:textId="250A26D9" w:rsidR="00072E76" w:rsidRPr="00D95DBD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-4"/>
              <w:rPr>
                <w:rFonts w:cs="Arial"/>
                <w:color w:val="000000"/>
                <w:shd w:val="clear" w:color="auto" w:fill="FFFFFF"/>
              </w:rPr>
            </w:pPr>
            <w:r w:rsidRPr="00812AF5">
              <w:rPr>
                <w:rFonts w:cs="Arial"/>
                <w:color w:val="000000"/>
                <w:shd w:val="clear" w:color="auto" w:fill="FFFFFF"/>
              </w:rPr>
              <w:t>Nr. 301b</w:t>
            </w:r>
            <w:r w:rsidRPr="00812AF5">
              <w:rPr>
                <w:rFonts w:cs="Arial"/>
                <w:color w:val="000000"/>
              </w:rPr>
              <w:br/>
            </w:r>
            <w:r w:rsidRPr="00812AF5">
              <w:rPr>
                <w:rFonts w:cs="Arial"/>
                <w:color w:val="000000"/>
                <w:shd w:val="clear" w:color="auto" w:fill="FFFFFF"/>
              </w:rPr>
              <w:t>Facultatief stopbord</w:t>
            </w:r>
          </w:p>
        </w:tc>
        <w:tc>
          <w:tcPr>
            <w:tcW w:w="1147" w:type="dxa"/>
          </w:tcPr>
          <w:p w14:paraId="46FC9BB6" w14:textId="77777777" w:rsidR="00072E76" w:rsidRPr="00812AF5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-142"/>
              <w:rPr>
                <w:rFonts w:cs="Arial"/>
                <w:b/>
                <w:bCs/>
                <w:noProof/>
              </w:rPr>
            </w:pPr>
            <w:r w:rsidRPr="00812AF5">
              <w:rPr>
                <w:rFonts w:cs="Arial"/>
                <w:b/>
                <w:bCs/>
                <w:noProof/>
              </w:rPr>
              <w:t>RS301b</w:t>
            </w:r>
          </w:p>
        </w:tc>
        <w:tc>
          <w:tcPr>
            <w:tcW w:w="1273" w:type="dxa"/>
          </w:tcPr>
          <w:p w14:paraId="66FC6B55" w14:textId="77777777" w:rsidR="00072E76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-142"/>
              <w:rPr>
                <w:rFonts w:cs="Arial"/>
              </w:rPr>
            </w:pPr>
            <w:r w:rsidRPr="00812AF5">
              <w:rPr>
                <w:rFonts w:cs="Arial"/>
                <w:noProof/>
              </w:rPr>
              <w:drawing>
                <wp:inline distT="0" distB="0" distL="0" distR="0" wp14:anchorId="0C6602F5" wp14:editId="408C1977">
                  <wp:extent cx="592455" cy="514654"/>
                  <wp:effectExtent l="0" t="0" r="0" b="0"/>
                  <wp:docPr id="10" name="Afbeelding 10" descr="Afbeelding met tekst, Lettertype, lijn, Verkeersbord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fbeelding 10" descr="Afbeelding met tekst, Lettertype, lijn, Verkeersbord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831" cy="53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4628A2" w14:textId="3E481AC7" w:rsidR="00D95DBD" w:rsidRPr="00812AF5" w:rsidRDefault="00D95DBD" w:rsidP="00245994">
            <w:pPr>
              <w:tabs>
                <w:tab w:val="left" w:pos="1985"/>
                <w:tab w:val="left" w:pos="2835"/>
              </w:tabs>
              <w:spacing w:line="240" w:lineRule="auto"/>
              <w:ind w:right="-142"/>
              <w:rPr>
                <w:rFonts w:cs="Arial"/>
              </w:rPr>
            </w:pPr>
          </w:p>
        </w:tc>
        <w:tc>
          <w:tcPr>
            <w:tcW w:w="4869" w:type="dxa"/>
          </w:tcPr>
          <w:p w14:paraId="027FAEC7" w14:textId="5CD0FD6C" w:rsidR="00072E76" w:rsidRPr="00D95DBD" w:rsidRDefault="00072E76" w:rsidP="00D95DBD">
            <w:pPr>
              <w:ind w:right="4"/>
              <w:rPr>
                <w:rFonts w:cs="Arial"/>
                <w:color w:val="000000"/>
              </w:rPr>
            </w:pPr>
            <w:r w:rsidRPr="00812AF5">
              <w:rPr>
                <w:rFonts w:cs="Arial"/>
                <w:color w:val="000000"/>
              </w:rPr>
              <w:t>Stoppen vóór het bord, tenzij de opdracht vermeld op het onderbord, is uitgevoerd.</w:t>
            </w:r>
          </w:p>
        </w:tc>
      </w:tr>
    </w:tbl>
    <w:p w14:paraId="609DEFFE" w14:textId="0B076D35" w:rsidR="00D95DBD" w:rsidRDefault="00D95DBD">
      <w:r w:rsidRPr="00DE730C"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5BF0C2D6" wp14:editId="36F54FF0">
            <wp:simplePos x="0" y="0"/>
            <wp:positionH relativeFrom="page">
              <wp:align>left</wp:align>
            </wp:positionH>
            <wp:positionV relativeFrom="paragraph">
              <wp:posOffset>-902197</wp:posOffset>
            </wp:positionV>
            <wp:extent cx="7559675" cy="1261745"/>
            <wp:effectExtent l="0" t="0" r="3175" b="0"/>
            <wp:wrapNone/>
            <wp:docPr id="504595491" name="Afbeelding 504595491" descr="Afbeelding met tekst, Lettertype, Graphics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Lettertype, Graphics, lijn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85A7C1" w14:textId="77777777" w:rsidR="00D95DBD" w:rsidRDefault="00D95DBD"/>
    <w:p w14:paraId="5EF6256A" w14:textId="77777777" w:rsidR="00D95DBD" w:rsidRDefault="00D95DBD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773"/>
        <w:gridCol w:w="1147"/>
        <w:gridCol w:w="1273"/>
        <w:gridCol w:w="4869"/>
      </w:tblGrid>
      <w:tr w:rsidR="00072E76" w:rsidRPr="00812AF5" w14:paraId="4D292BAB" w14:textId="77777777" w:rsidTr="00D95DBD">
        <w:tc>
          <w:tcPr>
            <w:tcW w:w="1773" w:type="dxa"/>
          </w:tcPr>
          <w:p w14:paraId="53587A07" w14:textId="77777777" w:rsidR="00072E76" w:rsidRPr="00812AF5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-4"/>
              <w:rPr>
                <w:rFonts w:cs="Arial"/>
                <w:color w:val="000000"/>
                <w:shd w:val="clear" w:color="auto" w:fill="FFFFFF"/>
              </w:rPr>
            </w:pPr>
            <w:r w:rsidRPr="00812AF5">
              <w:rPr>
                <w:rFonts w:cs="Arial"/>
                <w:color w:val="000000"/>
                <w:shd w:val="clear" w:color="auto" w:fill="FFFFFF"/>
              </w:rPr>
              <w:t>Nr. 242</w:t>
            </w:r>
          </w:p>
          <w:p w14:paraId="044E3949" w14:textId="77777777" w:rsidR="00072E76" w:rsidRPr="00812AF5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-4"/>
              <w:rPr>
                <w:rFonts w:cs="Arial"/>
              </w:rPr>
            </w:pPr>
            <w:r w:rsidRPr="00812AF5">
              <w:rPr>
                <w:rFonts w:cs="Arial"/>
                <w:color w:val="000000"/>
              </w:rPr>
              <w:br/>
            </w:r>
            <w:r w:rsidRPr="00812AF5">
              <w:rPr>
                <w:rFonts w:cs="Arial"/>
                <w:color w:val="000000"/>
                <w:shd w:val="clear" w:color="auto" w:fill="FFFFFF"/>
              </w:rPr>
              <w:t>Stopseinlantaren/ Stopseinbord</w:t>
            </w:r>
          </w:p>
        </w:tc>
        <w:tc>
          <w:tcPr>
            <w:tcW w:w="1147" w:type="dxa"/>
          </w:tcPr>
          <w:p w14:paraId="47F857B9" w14:textId="77777777" w:rsidR="00072E76" w:rsidRPr="00812AF5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-142"/>
              <w:rPr>
                <w:rFonts w:cs="Arial"/>
                <w:b/>
                <w:bCs/>
                <w:noProof/>
              </w:rPr>
            </w:pPr>
            <w:r w:rsidRPr="00812AF5">
              <w:rPr>
                <w:rFonts w:cs="Arial"/>
                <w:b/>
                <w:bCs/>
                <w:noProof/>
              </w:rPr>
              <w:t>RS242</w:t>
            </w:r>
          </w:p>
        </w:tc>
        <w:tc>
          <w:tcPr>
            <w:tcW w:w="1273" w:type="dxa"/>
          </w:tcPr>
          <w:p w14:paraId="1D4A2282" w14:textId="77777777" w:rsidR="00072E76" w:rsidRPr="00812AF5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-142"/>
              <w:rPr>
                <w:rFonts w:cs="Arial"/>
              </w:rPr>
            </w:pPr>
            <w:r w:rsidRPr="00812AF5">
              <w:rPr>
                <w:rFonts w:cs="Arial"/>
                <w:noProof/>
              </w:rPr>
              <w:drawing>
                <wp:inline distT="0" distB="0" distL="0" distR="0" wp14:anchorId="59B9C75D" wp14:editId="1FE0C632">
                  <wp:extent cx="592667" cy="672462"/>
                  <wp:effectExtent l="0" t="0" r="0" b="0"/>
                  <wp:docPr id="11" name="Afbeelding 11" descr="Afbeelding met symbool, Lettertype, Graphics, ontwerp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beelding 11" descr="Afbeelding met symbool, Lettertype, Graphics, ontwerp&#10;&#10;Automatisch gegenereerde beschrijv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662" cy="684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1AA7F3" w14:textId="77777777" w:rsidR="00072E76" w:rsidRPr="00812AF5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-142"/>
              <w:rPr>
                <w:rFonts w:cs="Arial"/>
              </w:rPr>
            </w:pPr>
          </w:p>
        </w:tc>
        <w:tc>
          <w:tcPr>
            <w:tcW w:w="4869" w:type="dxa"/>
          </w:tcPr>
          <w:p w14:paraId="59A9DD22" w14:textId="77777777" w:rsidR="00072E76" w:rsidRPr="00812AF5" w:rsidRDefault="00072E76" w:rsidP="00245994">
            <w:pPr>
              <w:rPr>
                <w:rFonts w:cs="Arial"/>
                <w:color w:val="000000"/>
              </w:rPr>
            </w:pPr>
            <w:r w:rsidRPr="00812AF5">
              <w:rPr>
                <w:rFonts w:cs="Arial"/>
                <w:color w:val="000000"/>
              </w:rPr>
              <w:br/>
              <w:t>Stoppen vóór het sein.</w:t>
            </w:r>
            <w:r w:rsidRPr="00812AF5">
              <w:rPr>
                <w:rFonts w:cs="Arial"/>
                <w:color w:val="000000"/>
              </w:rPr>
              <w:br/>
              <w:t>Geldt niet voor bestuurders van treinen waarmee wordt gerangeerd.</w:t>
            </w:r>
          </w:p>
          <w:p w14:paraId="6495429B" w14:textId="77777777" w:rsidR="00072E76" w:rsidRPr="00812AF5" w:rsidRDefault="00072E76" w:rsidP="00245994">
            <w:pPr>
              <w:tabs>
                <w:tab w:val="left" w:pos="1985"/>
                <w:tab w:val="left" w:pos="2835"/>
              </w:tabs>
              <w:spacing w:line="240" w:lineRule="auto"/>
              <w:ind w:right="-142"/>
              <w:rPr>
                <w:rFonts w:cs="Arial"/>
              </w:rPr>
            </w:pPr>
          </w:p>
        </w:tc>
      </w:tr>
    </w:tbl>
    <w:p w14:paraId="7E5F4F33" w14:textId="77777777" w:rsidR="00E31CA7" w:rsidRDefault="00E31CA7" w:rsidP="00E31CA7">
      <w:pPr>
        <w:rPr>
          <w:rFonts w:eastAsia="Times New Roman" w:cs="Arial"/>
          <w:b/>
          <w:bCs/>
          <w:noProof/>
          <w:sz w:val="24"/>
          <w:szCs w:val="24"/>
        </w:rPr>
      </w:pPr>
      <w:bookmarkStart w:id="11" w:name="_Ref135981357"/>
    </w:p>
    <w:p w14:paraId="3F3BAFA2" w14:textId="062C8025" w:rsidR="00072E76" w:rsidRPr="00E31CA7" w:rsidRDefault="00072E76" w:rsidP="0054384A">
      <w:pPr>
        <w:pStyle w:val="Lijstalinea"/>
        <w:numPr>
          <w:ilvl w:val="1"/>
          <w:numId w:val="16"/>
        </w:numPr>
        <w:rPr>
          <w:rFonts w:cs="Arial"/>
          <w:b/>
          <w:bCs/>
          <w:noProof/>
          <w:sz w:val="24"/>
          <w:szCs w:val="24"/>
        </w:rPr>
      </w:pPr>
      <w:r w:rsidRPr="00E31CA7">
        <w:rPr>
          <w:rFonts w:cs="Arial"/>
          <w:b/>
          <w:bCs/>
          <w:noProof/>
          <w:sz w:val="24"/>
          <w:szCs w:val="24"/>
        </w:rPr>
        <w:t>Emplacement</w:t>
      </w:r>
      <w:bookmarkEnd w:id="11"/>
    </w:p>
    <w:p w14:paraId="6FCDA23B" w14:textId="77777777" w:rsidR="00072E76" w:rsidRPr="00812AF5" w:rsidRDefault="00072E76" w:rsidP="00072E76">
      <w:pPr>
        <w:tabs>
          <w:tab w:val="left" w:pos="1985"/>
          <w:tab w:val="left" w:pos="2835"/>
          <w:tab w:val="left" w:pos="4111"/>
        </w:tabs>
        <w:spacing w:before="60" w:line="240" w:lineRule="auto"/>
        <w:ind w:right="-142"/>
        <w:rPr>
          <w:szCs w:val="20"/>
        </w:rPr>
      </w:pPr>
      <w:r w:rsidRPr="00812AF5">
        <w:rPr>
          <w:szCs w:val="20"/>
        </w:rPr>
        <w:t xml:space="preserve">Naam van het emplacement waar het sein zich bevindt conform OBE-blad (bv. Utrecht CS, Utrecht </w:t>
      </w:r>
      <w:proofErr w:type="spellStart"/>
      <w:r w:rsidRPr="00812AF5">
        <w:rPr>
          <w:szCs w:val="20"/>
        </w:rPr>
        <w:t>Cartesiusweg</w:t>
      </w:r>
      <w:proofErr w:type="spellEnd"/>
      <w:r w:rsidRPr="00812AF5">
        <w:rPr>
          <w:szCs w:val="20"/>
        </w:rPr>
        <w:t>).</w:t>
      </w:r>
    </w:p>
    <w:p w14:paraId="3ED59D1B" w14:textId="77777777" w:rsidR="00072E76" w:rsidRPr="00812AF5" w:rsidRDefault="00072E76" w:rsidP="00072E76">
      <w:pPr>
        <w:tabs>
          <w:tab w:val="left" w:pos="1985"/>
          <w:tab w:val="left" w:pos="2835"/>
          <w:tab w:val="left" w:pos="4111"/>
        </w:tabs>
        <w:spacing w:line="240" w:lineRule="auto"/>
        <w:ind w:right="-142"/>
        <w:rPr>
          <w:sz w:val="16"/>
          <w:szCs w:val="16"/>
        </w:rPr>
      </w:pPr>
    </w:p>
    <w:p w14:paraId="23F8EF66" w14:textId="618D9977" w:rsidR="00072E76" w:rsidRPr="00E31CA7" w:rsidRDefault="00072E76" w:rsidP="0054384A">
      <w:pPr>
        <w:pStyle w:val="Lijstalinea"/>
        <w:numPr>
          <w:ilvl w:val="1"/>
          <w:numId w:val="16"/>
        </w:numPr>
        <w:rPr>
          <w:rFonts w:cs="Arial"/>
          <w:b/>
          <w:bCs/>
          <w:noProof/>
          <w:sz w:val="24"/>
          <w:szCs w:val="24"/>
        </w:rPr>
      </w:pPr>
      <w:bookmarkStart w:id="12" w:name="_Ref135981362"/>
      <w:r w:rsidRPr="00E31CA7">
        <w:rPr>
          <w:rFonts w:cs="Arial"/>
          <w:b/>
          <w:bCs/>
          <w:noProof/>
          <w:sz w:val="24"/>
          <w:szCs w:val="24"/>
        </w:rPr>
        <w:t>De Locatie (seinpositie)</w:t>
      </w:r>
      <w:bookmarkEnd w:id="12"/>
    </w:p>
    <w:p w14:paraId="2004E6AF" w14:textId="77777777" w:rsidR="00072E76" w:rsidRPr="00812AF5" w:rsidRDefault="00072E76" w:rsidP="00072E76">
      <w:pPr>
        <w:spacing w:line="240" w:lineRule="auto"/>
        <w:jc w:val="both"/>
        <w:rPr>
          <w:szCs w:val="20"/>
        </w:rPr>
      </w:pPr>
      <w:r w:rsidRPr="00812AF5">
        <w:rPr>
          <w:szCs w:val="20"/>
        </w:rPr>
        <w:t xml:space="preserve">De locatie of seinpositie dient aangegeven te worden in RD coördinaten. Daarbij speelt de hoogte informatie </w:t>
      </w:r>
      <w:r w:rsidRPr="00812AF5">
        <w:rPr>
          <w:szCs w:val="20"/>
          <w:u w:val="single"/>
        </w:rPr>
        <w:t>geen</w:t>
      </w:r>
      <w:r w:rsidRPr="00812AF5">
        <w:rPr>
          <w:szCs w:val="20"/>
        </w:rPr>
        <w:t xml:space="preserve"> rol.</w:t>
      </w:r>
    </w:p>
    <w:p w14:paraId="77129E1D" w14:textId="663E971F" w:rsidR="00072E76" w:rsidRPr="00812AF5" w:rsidRDefault="00072E76" w:rsidP="00072E76">
      <w:pPr>
        <w:spacing w:line="240" w:lineRule="auto"/>
        <w:jc w:val="both"/>
        <w:rPr>
          <w:szCs w:val="20"/>
        </w:rPr>
      </w:pPr>
      <w:r w:rsidRPr="00812AF5">
        <w:rPr>
          <w:szCs w:val="20"/>
        </w:rPr>
        <w:t>Geaccepteerde notaties voor de locatie zijn:</w:t>
      </w:r>
    </w:p>
    <w:p w14:paraId="2048B6DF" w14:textId="77777777" w:rsidR="00072E76" w:rsidRPr="00812AF5" w:rsidRDefault="00072E76" w:rsidP="00072E76">
      <w:pPr>
        <w:pStyle w:val="Lijstalinea"/>
        <w:numPr>
          <w:ilvl w:val="0"/>
          <w:numId w:val="2"/>
        </w:numPr>
        <w:spacing w:before="120" w:line="240" w:lineRule="auto"/>
        <w:rPr>
          <w:rFonts w:cs="Arial"/>
          <w:color w:val="000000"/>
          <w:szCs w:val="20"/>
        </w:rPr>
      </w:pPr>
      <w:r w:rsidRPr="00812AF5">
        <w:rPr>
          <w:rFonts w:cs="Arial"/>
          <w:color w:val="000000"/>
          <w:szCs w:val="20"/>
        </w:rPr>
        <w:t xml:space="preserve">RD-coördinaten: 155006.01, 463006.54 </w:t>
      </w:r>
    </w:p>
    <w:p w14:paraId="209C5810" w14:textId="77777777" w:rsidR="00072E76" w:rsidRPr="00812AF5" w:rsidRDefault="00072E76" w:rsidP="00072E76">
      <w:pPr>
        <w:spacing w:line="240" w:lineRule="auto"/>
        <w:ind w:right="-142"/>
        <w:rPr>
          <w:szCs w:val="20"/>
        </w:rPr>
      </w:pPr>
    </w:p>
    <w:p w14:paraId="28EB297E" w14:textId="139F56AD" w:rsidR="00072E76" w:rsidRPr="00E31CA7" w:rsidRDefault="00072E76" w:rsidP="0054384A">
      <w:pPr>
        <w:pStyle w:val="Lijstalinea"/>
        <w:numPr>
          <w:ilvl w:val="1"/>
          <w:numId w:val="16"/>
        </w:numPr>
        <w:rPr>
          <w:rFonts w:cs="Arial"/>
          <w:b/>
          <w:bCs/>
          <w:noProof/>
          <w:sz w:val="24"/>
          <w:szCs w:val="24"/>
        </w:rPr>
      </w:pPr>
      <w:bookmarkStart w:id="13" w:name="_Ref135981367"/>
      <w:r w:rsidRPr="00E31CA7">
        <w:rPr>
          <w:rFonts w:cs="Arial"/>
          <w:b/>
          <w:bCs/>
          <w:noProof/>
          <w:sz w:val="24"/>
          <w:szCs w:val="24"/>
        </w:rPr>
        <w:t>Seinoriëntatie / Kompasrichtin</w:t>
      </w:r>
      <w:bookmarkEnd w:id="13"/>
      <w:r w:rsidR="00E31CA7" w:rsidRPr="00E31CA7">
        <w:rPr>
          <w:rFonts w:cs="Arial"/>
          <w:b/>
          <w:bCs/>
          <w:noProof/>
          <w:sz w:val="24"/>
          <w:szCs w:val="24"/>
        </w:rPr>
        <w:t>g</w:t>
      </w:r>
    </w:p>
    <w:p w14:paraId="60A38BC8" w14:textId="4E970E81" w:rsidR="00072E76" w:rsidRPr="00812AF5" w:rsidRDefault="00072E76" w:rsidP="00072E76">
      <w:pPr>
        <w:spacing w:line="240" w:lineRule="auto"/>
        <w:ind w:right="-144"/>
        <w:rPr>
          <w:szCs w:val="20"/>
        </w:rPr>
      </w:pPr>
      <w:r w:rsidRPr="00812AF5">
        <w:rPr>
          <w:szCs w:val="20"/>
        </w:rPr>
        <w:t xml:space="preserve">Onder de seinoriëntatie of kompasrichting wordt verstaan de hoek tussen het noorden (noordpijl) en de afrijrichting van het betreffende sein, stootjuk en/of S-bord in graden. De waarden voor de seinoriëntatie dient te liggen tussen </w:t>
      </w:r>
      <w:r w:rsidRPr="00812AF5">
        <w:rPr>
          <w:b/>
          <w:szCs w:val="20"/>
        </w:rPr>
        <w:t>0 - 359 graden</w:t>
      </w:r>
      <w:r w:rsidRPr="00812AF5">
        <w:rPr>
          <w:szCs w:val="20"/>
        </w:rPr>
        <w:t>).</w:t>
      </w:r>
    </w:p>
    <w:p w14:paraId="7D365CA8" w14:textId="77777777" w:rsidR="00072E76" w:rsidRPr="00812AF5" w:rsidRDefault="00072E76" w:rsidP="00072E76">
      <w:pPr>
        <w:spacing w:line="240" w:lineRule="auto"/>
        <w:ind w:right="-144"/>
        <w:rPr>
          <w:szCs w:val="20"/>
        </w:rPr>
      </w:pPr>
    </w:p>
    <w:p w14:paraId="298D938A" w14:textId="77777777" w:rsidR="00072E76" w:rsidRPr="00812AF5" w:rsidRDefault="00072E76" w:rsidP="00072E76">
      <w:pPr>
        <w:spacing w:line="240" w:lineRule="auto"/>
        <w:ind w:right="-144"/>
        <w:rPr>
          <w:szCs w:val="20"/>
        </w:rPr>
      </w:pPr>
      <w:r w:rsidRPr="00812AF5">
        <w:rPr>
          <w:szCs w:val="20"/>
        </w:rPr>
        <w:t>In onderstaande figuur is een en ander verduidelijkt:</w:t>
      </w:r>
    </w:p>
    <w:p w14:paraId="3761EE60" w14:textId="7AE61124" w:rsidR="00072E76" w:rsidRPr="00812AF5" w:rsidRDefault="00072E76" w:rsidP="00072E76">
      <w:pPr>
        <w:spacing w:line="240" w:lineRule="auto"/>
        <w:ind w:right="-144"/>
        <w:rPr>
          <w:szCs w:val="20"/>
        </w:rPr>
      </w:pPr>
    </w:p>
    <w:tbl>
      <w:tblPr>
        <w:tblStyle w:val="Tabelraster"/>
        <w:tblW w:w="0" w:type="auto"/>
        <w:tblInd w:w="39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8650"/>
      </w:tblGrid>
      <w:tr w:rsidR="00072E76" w:rsidRPr="00812AF5" w14:paraId="55BAB440" w14:textId="77777777" w:rsidTr="00245994">
        <w:trPr>
          <w:trHeight w:val="2382"/>
        </w:trPr>
        <w:tc>
          <w:tcPr>
            <w:tcW w:w="5897" w:type="dxa"/>
          </w:tcPr>
          <w:p w14:paraId="4302992A" w14:textId="4F2B3E55" w:rsidR="00072E76" w:rsidRPr="00812AF5" w:rsidRDefault="00072E76" w:rsidP="00245994">
            <w:pPr>
              <w:spacing w:line="240" w:lineRule="auto"/>
              <w:ind w:right="-144"/>
              <w:rPr>
                <w:sz w:val="16"/>
                <w:szCs w:val="16"/>
              </w:rPr>
            </w:pPr>
            <w:r w:rsidRPr="00812AF5">
              <w:rPr>
                <w:rFonts w:eastAsiaTheme="minorHAnsi" w:cstheme="minorBidi"/>
                <w:szCs w:val="22"/>
                <w:lang w:eastAsia="en-US"/>
              </w:rPr>
              <w:object w:dxaOrig="9810" w:dyaOrig="2595" w14:anchorId="5B80B1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52.25pt;height:119.5pt" o:ole="">
                  <v:imagedata r:id="rId13" o:title=""/>
                </v:shape>
                <o:OLEObject Type="Embed" ProgID="PBrush" ShapeID="_x0000_i1025" DrawAspect="Content" ObjectID="_1792476235" r:id="rId14"/>
              </w:object>
            </w:r>
          </w:p>
        </w:tc>
      </w:tr>
      <w:tr w:rsidR="00072E76" w:rsidRPr="00812AF5" w14:paraId="3D07DC08" w14:textId="77777777" w:rsidTr="00245994">
        <w:trPr>
          <w:trHeight w:val="383"/>
        </w:trPr>
        <w:tc>
          <w:tcPr>
            <w:tcW w:w="5897" w:type="dxa"/>
          </w:tcPr>
          <w:p w14:paraId="76A1ECD7" w14:textId="58277CB0" w:rsidR="00072E76" w:rsidRPr="00812AF5" w:rsidRDefault="00072E76" w:rsidP="00245994">
            <w:pPr>
              <w:pStyle w:val="Bijschrift"/>
              <w:jc w:val="center"/>
              <w:rPr>
                <w:sz w:val="16"/>
                <w:szCs w:val="16"/>
              </w:rPr>
            </w:pPr>
            <w:r w:rsidRPr="00812AF5">
              <w:rPr>
                <w:color w:val="auto"/>
                <w:sz w:val="16"/>
                <w:szCs w:val="16"/>
              </w:rPr>
              <w:t xml:space="preserve">Figuur </w:t>
            </w:r>
            <w:r w:rsidRPr="00812AF5">
              <w:rPr>
                <w:color w:val="auto"/>
                <w:sz w:val="16"/>
                <w:szCs w:val="16"/>
              </w:rPr>
              <w:fldChar w:fldCharType="begin"/>
            </w:r>
            <w:r w:rsidRPr="00812AF5">
              <w:rPr>
                <w:color w:val="auto"/>
                <w:sz w:val="16"/>
                <w:szCs w:val="16"/>
              </w:rPr>
              <w:instrText xml:space="preserve"> SEQ Figuur \* ARABIC </w:instrText>
            </w:r>
            <w:r w:rsidRPr="00812AF5">
              <w:rPr>
                <w:color w:val="auto"/>
                <w:sz w:val="16"/>
                <w:szCs w:val="16"/>
              </w:rPr>
              <w:fldChar w:fldCharType="separate"/>
            </w:r>
            <w:r>
              <w:rPr>
                <w:noProof/>
                <w:color w:val="auto"/>
                <w:sz w:val="16"/>
                <w:szCs w:val="16"/>
              </w:rPr>
              <w:t>1</w:t>
            </w:r>
            <w:r w:rsidRPr="00812AF5">
              <w:rPr>
                <w:color w:val="auto"/>
                <w:sz w:val="16"/>
                <w:szCs w:val="16"/>
              </w:rPr>
              <w:fldChar w:fldCharType="end"/>
            </w:r>
            <w:r w:rsidRPr="00812AF5">
              <w:rPr>
                <w:color w:val="auto"/>
                <w:sz w:val="16"/>
                <w:szCs w:val="16"/>
              </w:rPr>
              <w:t>. Bepaling Kompasrichting voor Bediende Seinen 122 en 1</w:t>
            </w:r>
          </w:p>
        </w:tc>
      </w:tr>
    </w:tbl>
    <w:p w14:paraId="61478D32" w14:textId="427FF669" w:rsidR="00072E76" w:rsidRPr="0054384A" w:rsidRDefault="00072E76" w:rsidP="00072E76">
      <w:pPr>
        <w:rPr>
          <w:rFonts w:eastAsia="Times New Roman" w:cs="Arial"/>
          <w:b/>
          <w:bCs/>
          <w:noProof/>
          <w:sz w:val="24"/>
          <w:szCs w:val="24"/>
          <w:lang w:eastAsia="nl-NL"/>
        </w:rPr>
      </w:pPr>
    </w:p>
    <w:p w14:paraId="1100A17E" w14:textId="29AD4401" w:rsidR="00072E76" w:rsidRPr="0054384A" w:rsidRDefault="00072E76" w:rsidP="0054384A">
      <w:pPr>
        <w:pStyle w:val="Lijstalinea"/>
        <w:numPr>
          <w:ilvl w:val="1"/>
          <w:numId w:val="16"/>
        </w:numPr>
        <w:rPr>
          <w:rFonts w:cs="Arial"/>
          <w:b/>
          <w:bCs/>
          <w:noProof/>
          <w:sz w:val="24"/>
          <w:szCs w:val="24"/>
        </w:rPr>
      </w:pPr>
      <w:bookmarkStart w:id="14" w:name="_Ref135981372"/>
      <w:r w:rsidRPr="00E31CA7">
        <w:rPr>
          <w:rFonts w:cs="Arial"/>
          <w:b/>
          <w:bCs/>
          <w:noProof/>
          <w:sz w:val="24"/>
          <w:szCs w:val="24"/>
        </w:rPr>
        <w:t>Type ATP (Treinbeïnvloedingssysteem)</w:t>
      </w:r>
      <w:bookmarkEnd w:id="14"/>
    </w:p>
    <w:p w14:paraId="60400895" w14:textId="77777777" w:rsidR="00072E76" w:rsidRPr="00812AF5" w:rsidRDefault="00072E76" w:rsidP="00072E76">
      <w:pPr>
        <w:spacing w:before="60" w:line="240" w:lineRule="auto"/>
        <w:ind w:right="-142"/>
        <w:rPr>
          <w:szCs w:val="20"/>
        </w:rPr>
      </w:pPr>
      <w:r w:rsidRPr="00812AF5">
        <w:rPr>
          <w:szCs w:val="20"/>
        </w:rPr>
        <w:t>Voor het type ATP worden of treinbeïnvloedingssysteem verschillende typen onderscheiden. Indien ter plaatse meerdere ATP-typen aanwezig zijn dienen deze allen bij het betreffende sein, stootjuk of S-Bord benoemd te worden. De volgende types ATP zijn mogelijk:</w:t>
      </w:r>
    </w:p>
    <w:p w14:paraId="1396239C" w14:textId="77777777" w:rsidR="00072E76" w:rsidRPr="00812AF5" w:rsidRDefault="00072E76" w:rsidP="00072E76">
      <w:pPr>
        <w:pStyle w:val="Lijstalinea"/>
        <w:numPr>
          <w:ilvl w:val="0"/>
          <w:numId w:val="1"/>
        </w:numPr>
        <w:spacing w:line="240" w:lineRule="auto"/>
        <w:rPr>
          <w:szCs w:val="20"/>
        </w:rPr>
      </w:pPr>
      <w:r w:rsidRPr="00812AF5">
        <w:rPr>
          <w:szCs w:val="20"/>
        </w:rPr>
        <w:t>ATB-EG (ATB VV)</w:t>
      </w:r>
    </w:p>
    <w:p w14:paraId="01E0C53B" w14:textId="77777777" w:rsidR="00072E76" w:rsidRPr="00812AF5" w:rsidRDefault="00072E76" w:rsidP="00072E76">
      <w:pPr>
        <w:pStyle w:val="Lijstalinea"/>
        <w:numPr>
          <w:ilvl w:val="0"/>
          <w:numId w:val="1"/>
        </w:numPr>
        <w:spacing w:line="240" w:lineRule="auto"/>
        <w:rPr>
          <w:szCs w:val="20"/>
        </w:rPr>
      </w:pPr>
      <w:r w:rsidRPr="00812AF5">
        <w:rPr>
          <w:szCs w:val="20"/>
        </w:rPr>
        <w:t>ATB-NG</w:t>
      </w:r>
    </w:p>
    <w:p w14:paraId="26FB2CB2" w14:textId="77777777" w:rsidR="00072E76" w:rsidRPr="0022056A" w:rsidRDefault="00072E76" w:rsidP="00072E76">
      <w:pPr>
        <w:pStyle w:val="Lijstalinea"/>
        <w:numPr>
          <w:ilvl w:val="0"/>
          <w:numId w:val="1"/>
        </w:numPr>
        <w:spacing w:line="240" w:lineRule="auto"/>
        <w:rPr>
          <w:szCs w:val="20"/>
          <w:lang w:val="en-US"/>
        </w:rPr>
      </w:pPr>
      <w:r w:rsidRPr="0022056A">
        <w:rPr>
          <w:szCs w:val="20"/>
          <w:lang w:val="en-US"/>
        </w:rPr>
        <w:t>ETCS L1, ETCS L2, ETCS L3</w:t>
      </w:r>
    </w:p>
    <w:p w14:paraId="0CEE6E5A" w14:textId="77777777" w:rsidR="00072E76" w:rsidRPr="00812AF5" w:rsidRDefault="00072E76" w:rsidP="00072E76">
      <w:pPr>
        <w:pStyle w:val="Lijstalinea"/>
        <w:numPr>
          <w:ilvl w:val="0"/>
          <w:numId w:val="1"/>
        </w:numPr>
        <w:spacing w:line="240" w:lineRule="auto"/>
        <w:rPr>
          <w:szCs w:val="20"/>
        </w:rPr>
      </w:pPr>
      <w:r w:rsidRPr="00812AF5">
        <w:rPr>
          <w:szCs w:val="20"/>
        </w:rPr>
        <w:t>PZB (“</w:t>
      </w:r>
      <w:proofErr w:type="spellStart"/>
      <w:r w:rsidRPr="00812AF5">
        <w:rPr>
          <w:szCs w:val="20"/>
        </w:rPr>
        <w:t>Indusi</w:t>
      </w:r>
      <w:proofErr w:type="spellEnd"/>
      <w:r w:rsidRPr="00812AF5">
        <w:rPr>
          <w:szCs w:val="20"/>
        </w:rPr>
        <w:t>”)</w:t>
      </w:r>
    </w:p>
    <w:p w14:paraId="320C3A54" w14:textId="77777777" w:rsidR="00072E76" w:rsidRPr="00812AF5" w:rsidRDefault="00072E76" w:rsidP="00072E76">
      <w:pPr>
        <w:pStyle w:val="Lijstalinea"/>
        <w:numPr>
          <w:ilvl w:val="0"/>
          <w:numId w:val="1"/>
        </w:numPr>
        <w:spacing w:line="240" w:lineRule="auto"/>
        <w:rPr>
          <w:szCs w:val="20"/>
        </w:rPr>
      </w:pPr>
      <w:proofErr w:type="spellStart"/>
      <w:r w:rsidRPr="00812AF5">
        <w:rPr>
          <w:szCs w:val="20"/>
        </w:rPr>
        <w:t>Memor</w:t>
      </w:r>
      <w:proofErr w:type="spellEnd"/>
      <w:r w:rsidRPr="00812AF5">
        <w:rPr>
          <w:szCs w:val="20"/>
        </w:rPr>
        <w:t xml:space="preserve"> (“Krokodillen”)</w:t>
      </w:r>
    </w:p>
    <w:p w14:paraId="1A2674DF" w14:textId="77777777" w:rsidR="00072E76" w:rsidRPr="00812AF5" w:rsidRDefault="00072E76" w:rsidP="00072E76">
      <w:pPr>
        <w:spacing w:line="240" w:lineRule="auto"/>
        <w:rPr>
          <w:szCs w:val="20"/>
        </w:rPr>
      </w:pPr>
    </w:p>
    <w:p w14:paraId="505E4602" w14:textId="74A644E0" w:rsidR="00072E76" w:rsidRPr="00E31CA7" w:rsidRDefault="00072E76" w:rsidP="0054384A">
      <w:pPr>
        <w:pStyle w:val="Lijstalinea"/>
        <w:numPr>
          <w:ilvl w:val="1"/>
          <w:numId w:val="16"/>
        </w:numPr>
        <w:rPr>
          <w:rFonts w:cs="Arial"/>
          <w:b/>
          <w:bCs/>
          <w:noProof/>
          <w:sz w:val="24"/>
          <w:szCs w:val="24"/>
        </w:rPr>
      </w:pPr>
      <w:bookmarkStart w:id="15" w:name="_Ref135981377"/>
      <w:r w:rsidRPr="00E31CA7">
        <w:rPr>
          <w:rFonts w:cs="Arial"/>
          <w:b/>
          <w:bCs/>
          <w:noProof/>
          <w:sz w:val="24"/>
          <w:szCs w:val="24"/>
        </w:rPr>
        <w:t>Spoorlayout (Loop der sporen)</w:t>
      </w:r>
      <w:bookmarkEnd w:id="15"/>
    </w:p>
    <w:p w14:paraId="4BB0A101" w14:textId="77777777" w:rsidR="00072E76" w:rsidRPr="00812AF5" w:rsidRDefault="00072E76" w:rsidP="00072E76">
      <w:pPr>
        <w:spacing w:line="240" w:lineRule="auto"/>
        <w:rPr>
          <w:szCs w:val="20"/>
        </w:rPr>
      </w:pPr>
      <w:r w:rsidRPr="00812AF5">
        <w:rPr>
          <w:szCs w:val="20"/>
        </w:rPr>
        <w:t>Voor ORBIT is het noodzakelijk om de “kompasrichting” van een sein te bepalen.</w:t>
      </w:r>
    </w:p>
    <w:p w14:paraId="521D7AE1" w14:textId="77777777" w:rsidR="00072E76" w:rsidRPr="00812AF5" w:rsidRDefault="00072E76" w:rsidP="00072E76">
      <w:pPr>
        <w:spacing w:line="240" w:lineRule="auto"/>
        <w:jc w:val="both"/>
        <w:rPr>
          <w:szCs w:val="20"/>
        </w:rPr>
      </w:pPr>
      <w:r w:rsidRPr="00812AF5">
        <w:rPr>
          <w:szCs w:val="20"/>
        </w:rPr>
        <w:t xml:space="preserve">Het betreft een referentie naar een, als digitaal bestand of tekening, meegeleverde set bijlagen waarop de To-Build </w:t>
      </w:r>
      <w:proofErr w:type="spellStart"/>
      <w:r w:rsidRPr="00812AF5">
        <w:rPr>
          <w:szCs w:val="20"/>
        </w:rPr>
        <w:t>Spoorlayout</w:t>
      </w:r>
      <w:proofErr w:type="spellEnd"/>
      <w:r w:rsidRPr="00812AF5">
        <w:rPr>
          <w:szCs w:val="20"/>
        </w:rPr>
        <w:t xml:space="preserve"> en een noordpijl waarheidsgetrouw zijn ingetekend, bijvoorbeeld een To-Build 1:1000 tekening (Geen OBE-Blad).</w:t>
      </w:r>
    </w:p>
    <w:p w14:paraId="4FFFE992" w14:textId="77777777" w:rsidR="00072E76" w:rsidRPr="00812AF5" w:rsidRDefault="00072E76" w:rsidP="00072E76">
      <w:pPr>
        <w:spacing w:line="240" w:lineRule="auto"/>
        <w:rPr>
          <w:szCs w:val="20"/>
        </w:rPr>
      </w:pPr>
    </w:p>
    <w:p w14:paraId="14AE9447" w14:textId="77777777" w:rsidR="00E31CA7" w:rsidRDefault="00E31CA7">
      <w:pPr>
        <w:spacing w:after="160" w:line="259" w:lineRule="auto"/>
        <w:rPr>
          <w:rFonts w:eastAsia="Times New Roman" w:cs="Arial"/>
          <w:b/>
          <w:bCs/>
          <w:kern w:val="32"/>
          <w:sz w:val="28"/>
          <w:szCs w:val="28"/>
          <w:lang w:eastAsia="nl-NL"/>
        </w:rPr>
      </w:pPr>
      <w:r>
        <w:br w:type="page"/>
      </w:r>
    </w:p>
    <w:p w14:paraId="77EB7F8D" w14:textId="1D7C48F3" w:rsidR="00E31CA7" w:rsidRDefault="00E31CA7" w:rsidP="00072E76">
      <w:pPr>
        <w:pStyle w:val="Kop1"/>
      </w:pPr>
      <w:r w:rsidRPr="00DE730C"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5184F0F2" wp14:editId="7676E78E">
            <wp:simplePos x="0" y="0"/>
            <wp:positionH relativeFrom="page">
              <wp:align>left</wp:align>
            </wp:positionH>
            <wp:positionV relativeFrom="paragraph">
              <wp:posOffset>-896044</wp:posOffset>
            </wp:positionV>
            <wp:extent cx="7559675" cy="1261745"/>
            <wp:effectExtent l="0" t="0" r="3175" b="0"/>
            <wp:wrapNone/>
            <wp:docPr id="762265151" name="Afbeelding 762265151" descr="Afbeelding met tekst, Lettertype, Graphics, lij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Lettertype, Graphics, lijn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E2110" w14:textId="77777777" w:rsidR="00564CEE" w:rsidRDefault="00564CEE" w:rsidP="00564CEE">
      <w:pPr>
        <w:rPr>
          <w:rFonts w:eastAsia="Times New Roman" w:cs="Arial"/>
          <w:b/>
          <w:bCs/>
          <w:noProof/>
          <w:sz w:val="24"/>
          <w:szCs w:val="24"/>
        </w:rPr>
      </w:pPr>
    </w:p>
    <w:p w14:paraId="27B06C18" w14:textId="1DD26204" w:rsidR="00072E76" w:rsidRPr="00564CEE" w:rsidRDefault="00072E76" w:rsidP="00FD4FF7">
      <w:pPr>
        <w:pStyle w:val="Titel"/>
      </w:pPr>
      <w:r w:rsidRPr="00564CEE">
        <w:t>Voorbeeld</w:t>
      </w:r>
      <w:r w:rsidR="00E31CA7" w:rsidRPr="00564CEE">
        <w:t xml:space="preserve"> ingevulde tabellen</w:t>
      </w:r>
    </w:p>
    <w:p w14:paraId="43268683" w14:textId="77777777" w:rsidR="00564CEE" w:rsidRPr="00564CEE" w:rsidRDefault="00564CEE" w:rsidP="00564CEE">
      <w:pPr>
        <w:rPr>
          <w:rFonts w:eastAsia="Times New Roman" w:cs="Arial"/>
          <w:b/>
          <w:bCs/>
          <w:noProof/>
          <w:sz w:val="24"/>
          <w:szCs w:val="24"/>
        </w:rPr>
      </w:pPr>
    </w:p>
    <w:tbl>
      <w:tblPr>
        <w:tblStyle w:val="Tabelrast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850"/>
        <w:gridCol w:w="1628"/>
        <w:gridCol w:w="1397"/>
        <w:gridCol w:w="1417"/>
        <w:gridCol w:w="1134"/>
        <w:gridCol w:w="992"/>
        <w:gridCol w:w="1134"/>
      </w:tblGrid>
      <w:tr w:rsidR="00072E76" w:rsidRPr="00812AF5" w14:paraId="1390F40C" w14:textId="77777777" w:rsidTr="0026413B">
        <w:trPr>
          <w:trHeight w:val="367"/>
          <w:jc w:val="center"/>
        </w:trPr>
        <w:tc>
          <w:tcPr>
            <w:tcW w:w="9639" w:type="dxa"/>
            <w:gridSpan w:val="8"/>
            <w:shd w:val="clear" w:color="auto" w:fill="D9D9D9"/>
            <w:vAlign w:val="center"/>
          </w:tcPr>
          <w:p w14:paraId="5ACD5DB6" w14:textId="6EC87828" w:rsidR="00072E76" w:rsidRPr="0026413B" w:rsidRDefault="00072E76" w:rsidP="00245994">
            <w:pPr>
              <w:spacing w:line="240" w:lineRule="auto"/>
              <w:rPr>
                <w:b/>
              </w:rPr>
            </w:pPr>
            <w:r w:rsidRPr="0026413B">
              <w:rPr>
                <w:b/>
              </w:rPr>
              <w:t>Verplaatste en/of nieuwe seinen:</w:t>
            </w:r>
          </w:p>
        </w:tc>
      </w:tr>
      <w:tr w:rsidR="00072E76" w:rsidRPr="00812AF5" w14:paraId="488AC2AA" w14:textId="77777777" w:rsidTr="0026413B">
        <w:trPr>
          <w:trHeight w:val="274"/>
          <w:jc w:val="center"/>
        </w:trPr>
        <w:tc>
          <w:tcPr>
            <w:tcW w:w="1087" w:type="dxa"/>
            <w:vMerge w:val="restart"/>
            <w:shd w:val="clear" w:color="auto" w:fill="auto"/>
            <w:vAlign w:val="center"/>
          </w:tcPr>
          <w:p w14:paraId="3AEF3D89" w14:textId="77777777" w:rsidR="00072E76" w:rsidRPr="00812AF5" w:rsidRDefault="00072E76" w:rsidP="00245994">
            <w:pPr>
              <w:spacing w:line="240" w:lineRule="auto"/>
              <w:jc w:val="center"/>
              <w:rPr>
                <w:b/>
                <w:bCs/>
              </w:rPr>
            </w:pPr>
            <w:r w:rsidRPr="00812AF5">
              <w:rPr>
                <w:b/>
                <w:bCs/>
              </w:rPr>
              <w:t>Sein nummer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07188E0F" w14:textId="77777777" w:rsidR="00072E76" w:rsidRPr="00812AF5" w:rsidRDefault="00072E76" w:rsidP="00245994">
            <w:pPr>
              <w:spacing w:line="240" w:lineRule="auto"/>
              <w:jc w:val="center"/>
              <w:rPr>
                <w:b/>
                <w:bCs/>
              </w:rPr>
            </w:pPr>
            <w:r w:rsidRPr="00812AF5">
              <w:rPr>
                <w:b/>
                <w:bCs/>
              </w:rPr>
              <w:t>Type</w:t>
            </w:r>
          </w:p>
        </w:tc>
        <w:tc>
          <w:tcPr>
            <w:tcW w:w="1628" w:type="dxa"/>
            <w:vMerge w:val="restart"/>
            <w:shd w:val="clear" w:color="auto" w:fill="auto"/>
            <w:vAlign w:val="center"/>
          </w:tcPr>
          <w:p w14:paraId="540E8E65" w14:textId="08A9BDAE" w:rsidR="00072E76" w:rsidRPr="00812AF5" w:rsidRDefault="00072E76" w:rsidP="00245994">
            <w:pPr>
              <w:spacing w:line="240" w:lineRule="auto"/>
              <w:jc w:val="center"/>
              <w:rPr>
                <w:b/>
                <w:bCs/>
              </w:rPr>
            </w:pPr>
            <w:r w:rsidRPr="00812AF5">
              <w:rPr>
                <w:b/>
                <w:bCs/>
              </w:rPr>
              <w:t>Emplacement</w:t>
            </w:r>
          </w:p>
        </w:tc>
        <w:tc>
          <w:tcPr>
            <w:tcW w:w="2814" w:type="dxa"/>
            <w:gridSpan w:val="2"/>
            <w:shd w:val="clear" w:color="auto" w:fill="auto"/>
            <w:vAlign w:val="center"/>
          </w:tcPr>
          <w:p w14:paraId="4D799454" w14:textId="77777777" w:rsidR="00072E76" w:rsidRPr="00812AF5" w:rsidRDefault="00072E76" w:rsidP="00245994">
            <w:pPr>
              <w:spacing w:line="240" w:lineRule="auto"/>
              <w:jc w:val="center"/>
              <w:rPr>
                <w:b/>
                <w:bCs/>
              </w:rPr>
            </w:pPr>
            <w:r w:rsidRPr="00812AF5">
              <w:rPr>
                <w:b/>
                <w:bCs/>
              </w:rPr>
              <w:t>Locatie Seinpositie</w:t>
            </w:r>
          </w:p>
        </w:tc>
        <w:tc>
          <w:tcPr>
            <w:tcW w:w="1134" w:type="dxa"/>
            <w:vMerge w:val="restart"/>
            <w:vAlign w:val="center"/>
          </w:tcPr>
          <w:p w14:paraId="4C3C39F9" w14:textId="77777777" w:rsidR="00072E76" w:rsidRPr="00812AF5" w:rsidRDefault="00072E76" w:rsidP="00245994">
            <w:pPr>
              <w:spacing w:line="240" w:lineRule="auto"/>
              <w:jc w:val="center"/>
              <w:rPr>
                <w:b/>
                <w:bCs/>
              </w:rPr>
            </w:pPr>
            <w:r w:rsidRPr="00812AF5">
              <w:rPr>
                <w:b/>
                <w:bCs/>
              </w:rPr>
              <w:t>Sein oriëntatie</w:t>
            </w:r>
          </w:p>
          <w:p w14:paraId="3D88EF08" w14:textId="77777777" w:rsidR="00072E76" w:rsidRPr="00812AF5" w:rsidRDefault="00072E76" w:rsidP="00245994">
            <w:pPr>
              <w:spacing w:line="240" w:lineRule="auto"/>
              <w:jc w:val="center"/>
              <w:rPr>
                <w:b/>
                <w:bCs/>
              </w:rPr>
            </w:pPr>
            <w:r w:rsidRPr="00812AF5">
              <w:rPr>
                <w:b/>
                <w:bCs/>
              </w:rPr>
              <w:t>(0-359)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946DD1F" w14:textId="77777777" w:rsidR="00072E76" w:rsidRPr="00812AF5" w:rsidRDefault="00072E76" w:rsidP="00245994">
            <w:pPr>
              <w:spacing w:line="240" w:lineRule="auto"/>
              <w:jc w:val="center"/>
              <w:rPr>
                <w:b/>
                <w:bCs/>
              </w:rPr>
            </w:pPr>
            <w:r w:rsidRPr="00812AF5">
              <w:rPr>
                <w:b/>
                <w:bCs/>
              </w:rPr>
              <w:t>Type ATP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E9DD896" w14:textId="77777777" w:rsidR="00072E76" w:rsidRPr="00812AF5" w:rsidRDefault="00072E76" w:rsidP="00245994">
            <w:pPr>
              <w:spacing w:line="240" w:lineRule="auto"/>
              <w:jc w:val="center"/>
              <w:rPr>
                <w:b/>
                <w:bCs/>
              </w:rPr>
            </w:pPr>
            <w:r w:rsidRPr="00812AF5">
              <w:rPr>
                <w:b/>
                <w:bCs/>
              </w:rPr>
              <w:t xml:space="preserve">Spoor </w:t>
            </w:r>
            <w:proofErr w:type="spellStart"/>
            <w:r w:rsidRPr="00812AF5">
              <w:rPr>
                <w:b/>
                <w:bCs/>
              </w:rPr>
              <w:t>layout</w:t>
            </w:r>
            <w:proofErr w:type="spellEnd"/>
          </w:p>
        </w:tc>
      </w:tr>
      <w:tr w:rsidR="00072E76" w:rsidRPr="00812AF5" w14:paraId="4FAA0B85" w14:textId="77777777" w:rsidTr="0026413B">
        <w:trPr>
          <w:trHeight w:val="274"/>
          <w:jc w:val="center"/>
        </w:trPr>
        <w:tc>
          <w:tcPr>
            <w:tcW w:w="1087" w:type="dxa"/>
            <w:vMerge/>
            <w:shd w:val="clear" w:color="auto" w:fill="auto"/>
            <w:vAlign w:val="center"/>
          </w:tcPr>
          <w:p w14:paraId="0E5ADB3D" w14:textId="77777777" w:rsidR="00072E76" w:rsidRPr="00812AF5" w:rsidRDefault="00072E76" w:rsidP="00245994">
            <w:pPr>
              <w:spacing w:line="240" w:lineRule="auto"/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E9960B7" w14:textId="77777777" w:rsidR="00072E76" w:rsidRPr="00812AF5" w:rsidRDefault="00072E76" w:rsidP="00245994">
            <w:pPr>
              <w:spacing w:line="240" w:lineRule="auto"/>
              <w:jc w:val="center"/>
            </w:pPr>
          </w:p>
        </w:tc>
        <w:tc>
          <w:tcPr>
            <w:tcW w:w="1628" w:type="dxa"/>
            <w:vMerge/>
            <w:shd w:val="clear" w:color="auto" w:fill="auto"/>
            <w:vAlign w:val="center"/>
          </w:tcPr>
          <w:p w14:paraId="6D20371A" w14:textId="77777777" w:rsidR="00072E76" w:rsidRPr="00812AF5" w:rsidRDefault="00072E76" w:rsidP="00245994">
            <w:pPr>
              <w:spacing w:line="240" w:lineRule="auto"/>
              <w:jc w:val="center"/>
            </w:pPr>
          </w:p>
        </w:tc>
        <w:tc>
          <w:tcPr>
            <w:tcW w:w="1397" w:type="dxa"/>
            <w:shd w:val="clear" w:color="auto" w:fill="auto"/>
            <w:vAlign w:val="center"/>
          </w:tcPr>
          <w:p w14:paraId="07EECC7F" w14:textId="77777777" w:rsidR="00072E76" w:rsidRPr="00812AF5" w:rsidRDefault="00072E76" w:rsidP="00245994">
            <w:pPr>
              <w:spacing w:line="240" w:lineRule="auto"/>
              <w:jc w:val="center"/>
            </w:pPr>
            <w:r w:rsidRPr="00812AF5">
              <w:rPr>
                <w:b/>
              </w:rPr>
              <w:t>X-Coördinaat</w:t>
            </w:r>
          </w:p>
        </w:tc>
        <w:tc>
          <w:tcPr>
            <w:tcW w:w="1417" w:type="dxa"/>
            <w:vAlign w:val="center"/>
          </w:tcPr>
          <w:p w14:paraId="6F27D4EA" w14:textId="77777777" w:rsidR="00072E76" w:rsidRPr="00812AF5" w:rsidRDefault="00072E76" w:rsidP="00245994">
            <w:pPr>
              <w:spacing w:line="240" w:lineRule="auto"/>
              <w:jc w:val="center"/>
            </w:pPr>
            <w:r w:rsidRPr="00812AF5">
              <w:rPr>
                <w:b/>
              </w:rPr>
              <w:t>Y-Coördinaat</w:t>
            </w:r>
          </w:p>
        </w:tc>
        <w:tc>
          <w:tcPr>
            <w:tcW w:w="1134" w:type="dxa"/>
            <w:vMerge/>
          </w:tcPr>
          <w:p w14:paraId="661FF85C" w14:textId="77777777" w:rsidR="00072E76" w:rsidRPr="00812AF5" w:rsidRDefault="00072E76" w:rsidP="00245994">
            <w:pPr>
              <w:spacing w:line="240" w:lineRule="auto"/>
              <w:jc w:val="center"/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387DC3A" w14:textId="77777777" w:rsidR="00072E76" w:rsidRPr="00812AF5" w:rsidRDefault="00072E76" w:rsidP="00245994">
            <w:pPr>
              <w:spacing w:line="240" w:lineRule="auto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18921C" w14:textId="77777777" w:rsidR="00072E76" w:rsidRPr="00812AF5" w:rsidRDefault="00072E76" w:rsidP="00245994">
            <w:pPr>
              <w:spacing w:line="240" w:lineRule="auto"/>
              <w:jc w:val="center"/>
            </w:pPr>
          </w:p>
        </w:tc>
      </w:tr>
      <w:tr w:rsidR="00072E76" w:rsidRPr="00812AF5" w14:paraId="52DB0604" w14:textId="77777777" w:rsidTr="0026413B">
        <w:trPr>
          <w:trHeight w:val="274"/>
          <w:jc w:val="center"/>
        </w:trPr>
        <w:tc>
          <w:tcPr>
            <w:tcW w:w="1087" w:type="dxa"/>
            <w:shd w:val="clear" w:color="auto" w:fill="auto"/>
            <w:vAlign w:val="center"/>
          </w:tcPr>
          <w:p w14:paraId="4988D4DE" w14:textId="77777777" w:rsidR="00072E76" w:rsidRPr="00812AF5" w:rsidRDefault="00072E76" w:rsidP="0024599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2320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5B238A" w14:textId="77777777" w:rsidR="00072E76" w:rsidRPr="00812AF5" w:rsidRDefault="00072E76" w:rsidP="0024599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Hoog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406F2546" w14:textId="5B68BF2C" w:rsidR="00072E76" w:rsidRPr="00812AF5" w:rsidRDefault="00072E76" w:rsidP="0024599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Utrecht CS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02F5B47E" w14:textId="77777777" w:rsidR="00072E76" w:rsidRPr="00812AF5" w:rsidRDefault="00072E76" w:rsidP="0024599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135017.14</w:t>
            </w:r>
          </w:p>
        </w:tc>
        <w:tc>
          <w:tcPr>
            <w:tcW w:w="1417" w:type="dxa"/>
            <w:vAlign w:val="center"/>
          </w:tcPr>
          <w:p w14:paraId="2719F2E2" w14:textId="77777777" w:rsidR="00072E76" w:rsidRPr="00812AF5" w:rsidRDefault="00072E76" w:rsidP="0024599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456832.53</w:t>
            </w:r>
          </w:p>
        </w:tc>
        <w:tc>
          <w:tcPr>
            <w:tcW w:w="1134" w:type="dxa"/>
            <w:vAlign w:val="center"/>
          </w:tcPr>
          <w:p w14:paraId="298788EB" w14:textId="77777777" w:rsidR="00072E76" w:rsidRPr="00812AF5" w:rsidRDefault="00072E76" w:rsidP="0024599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F9C6E6B" w14:textId="77777777" w:rsidR="00072E76" w:rsidRPr="00812AF5" w:rsidRDefault="00072E76" w:rsidP="0024599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ATB-EG ETCSL2</w:t>
            </w:r>
          </w:p>
        </w:tc>
        <w:sdt>
          <w:sdtPr>
            <w:rPr>
              <w:rFonts w:cs="Arial"/>
              <w:sz w:val="18"/>
              <w:szCs w:val="18"/>
            </w:rPr>
            <w:id w:val="-121742915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3F44F0EA" w14:textId="2123F416" w:rsidR="00072E76" w:rsidRPr="00812AF5" w:rsidRDefault="0026413B" w:rsidP="00245994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072E76" w:rsidRPr="00812AF5" w14:paraId="6573FC48" w14:textId="77777777" w:rsidTr="0026413B">
        <w:trPr>
          <w:trHeight w:val="274"/>
          <w:jc w:val="center"/>
        </w:trPr>
        <w:tc>
          <w:tcPr>
            <w:tcW w:w="1087" w:type="dxa"/>
            <w:shd w:val="clear" w:color="auto" w:fill="auto"/>
            <w:vAlign w:val="center"/>
          </w:tcPr>
          <w:p w14:paraId="3782AC75" w14:textId="77777777" w:rsidR="00072E76" w:rsidRPr="00812AF5" w:rsidRDefault="00072E76" w:rsidP="0024599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2730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1ED8A6" w14:textId="77777777" w:rsidR="00072E76" w:rsidRPr="00812AF5" w:rsidRDefault="00072E76" w:rsidP="0024599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Laag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596A3178" w14:textId="77777777" w:rsidR="00072E76" w:rsidRPr="00812AF5" w:rsidRDefault="00072E76" w:rsidP="0024599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Utrecht CS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59F8A847" w14:textId="77777777" w:rsidR="00072E76" w:rsidRPr="00812AF5" w:rsidRDefault="00072E76" w:rsidP="0024599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136148.71</w:t>
            </w:r>
          </w:p>
        </w:tc>
        <w:tc>
          <w:tcPr>
            <w:tcW w:w="1417" w:type="dxa"/>
            <w:vAlign w:val="center"/>
          </w:tcPr>
          <w:p w14:paraId="335C83E9" w14:textId="77777777" w:rsidR="00072E76" w:rsidRPr="00812AF5" w:rsidRDefault="00072E76" w:rsidP="0024599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455357.23</w:t>
            </w:r>
          </w:p>
        </w:tc>
        <w:tc>
          <w:tcPr>
            <w:tcW w:w="1134" w:type="dxa"/>
            <w:vAlign w:val="center"/>
          </w:tcPr>
          <w:p w14:paraId="7F3D4C7F" w14:textId="77777777" w:rsidR="00072E76" w:rsidRPr="00812AF5" w:rsidRDefault="00072E76" w:rsidP="0024599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330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DAC8F95" w14:textId="77777777" w:rsidR="00072E76" w:rsidRPr="00812AF5" w:rsidRDefault="00072E76" w:rsidP="0024599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ATB-EG</w:t>
            </w:r>
          </w:p>
        </w:tc>
        <w:sdt>
          <w:sdtPr>
            <w:rPr>
              <w:rFonts w:cs="Arial"/>
              <w:sz w:val="18"/>
              <w:szCs w:val="18"/>
            </w:rPr>
            <w:id w:val="12422959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100D3341" w14:textId="6DE2EF76" w:rsidR="00072E76" w:rsidRPr="00812AF5" w:rsidRDefault="0026413B" w:rsidP="00245994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072E76" w:rsidRPr="00812AF5" w14:paraId="445DDA88" w14:textId="77777777" w:rsidTr="0026413B">
        <w:trPr>
          <w:trHeight w:val="274"/>
          <w:jc w:val="center"/>
        </w:trPr>
        <w:tc>
          <w:tcPr>
            <w:tcW w:w="1087" w:type="dxa"/>
            <w:shd w:val="clear" w:color="auto" w:fill="auto"/>
            <w:vAlign w:val="center"/>
          </w:tcPr>
          <w:p w14:paraId="2DA254C9" w14:textId="77777777" w:rsidR="00072E76" w:rsidRPr="00812AF5" w:rsidRDefault="00072E76" w:rsidP="0024599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SJ_2723V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9B7BCF" w14:textId="77777777" w:rsidR="00072E76" w:rsidRPr="00812AF5" w:rsidRDefault="00072E76" w:rsidP="0024599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SJ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32E99768" w14:textId="77777777" w:rsidR="00072E76" w:rsidRPr="00812AF5" w:rsidRDefault="00072E76" w:rsidP="0024599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Utrecht CS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46623724" w14:textId="77777777" w:rsidR="00072E76" w:rsidRPr="00812AF5" w:rsidRDefault="00072E76" w:rsidP="0024599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136287.90</w:t>
            </w:r>
          </w:p>
        </w:tc>
        <w:tc>
          <w:tcPr>
            <w:tcW w:w="1417" w:type="dxa"/>
            <w:vAlign w:val="center"/>
          </w:tcPr>
          <w:p w14:paraId="40EA290F" w14:textId="77777777" w:rsidR="00072E76" w:rsidRPr="00812AF5" w:rsidRDefault="00072E76" w:rsidP="0024599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455108.16</w:t>
            </w:r>
          </w:p>
        </w:tc>
        <w:tc>
          <w:tcPr>
            <w:tcW w:w="1134" w:type="dxa"/>
            <w:vAlign w:val="center"/>
          </w:tcPr>
          <w:p w14:paraId="7235FB23" w14:textId="77777777" w:rsidR="00072E76" w:rsidRPr="00812AF5" w:rsidRDefault="00072E76" w:rsidP="0024599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073FD" w14:textId="77777777" w:rsidR="00072E76" w:rsidRPr="00812AF5" w:rsidRDefault="00072E76" w:rsidP="0024599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ATB-EG</w:t>
            </w:r>
          </w:p>
        </w:tc>
        <w:sdt>
          <w:sdtPr>
            <w:rPr>
              <w:rFonts w:cs="Arial"/>
              <w:sz w:val="18"/>
              <w:szCs w:val="18"/>
            </w:rPr>
            <w:id w:val="1307600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729E7791" w14:textId="288693D4" w:rsidR="00072E76" w:rsidRPr="00812AF5" w:rsidRDefault="0026413B" w:rsidP="00245994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072E76" w:rsidRPr="00812AF5" w14:paraId="4BC657E3" w14:textId="77777777" w:rsidTr="0026413B">
        <w:trPr>
          <w:trHeight w:val="280"/>
          <w:jc w:val="center"/>
        </w:trPr>
        <w:tc>
          <w:tcPr>
            <w:tcW w:w="1087" w:type="dxa"/>
            <w:shd w:val="clear" w:color="auto" w:fill="auto"/>
            <w:vAlign w:val="center"/>
          </w:tcPr>
          <w:p w14:paraId="5F9559C3" w14:textId="77777777" w:rsidR="00072E76" w:rsidRPr="00812AF5" w:rsidRDefault="00072E76" w:rsidP="0024599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SB_233R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A17D2E" w14:textId="77777777" w:rsidR="00072E76" w:rsidRPr="00812AF5" w:rsidRDefault="00072E76" w:rsidP="0024599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RS242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714C4AC3" w14:textId="77777777" w:rsidR="00072E76" w:rsidRPr="00812AF5" w:rsidRDefault="00072E76" w:rsidP="0024599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Utrecht CS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16DD2130" w14:textId="77777777" w:rsidR="00072E76" w:rsidRPr="00812AF5" w:rsidRDefault="00072E76" w:rsidP="0024599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135932.84</w:t>
            </w:r>
          </w:p>
        </w:tc>
        <w:tc>
          <w:tcPr>
            <w:tcW w:w="1417" w:type="dxa"/>
            <w:vAlign w:val="center"/>
          </w:tcPr>
          <w:p w14:paraId="3C4EFC24" w14:textId="77777777" w:rsidR="00072E76" w:rsidRPr="00812AF5" w:rsidRDefault="00072E76" w:rsidP="00245994">
            <w:pPr>
              <w:spacing w:line="240" w:lineRule="auto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455876.20</w:t>
            </w:r>
          </w:p>
        </w:tc>
        <w:tc>
          <w:tcPr>
            <w:tcW w:w="1134" w:type="dxa"/>
            <w:vAlign w:val="center"/>
          </w:tcPr>
          <w:p w14:paraId="3D2BB26B" w14:textId="77777777" w:rsidR="00072E76" w:rsidRPr="00812AF5" w:rsidRDefault="00072E76" w:rsidP="0024599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45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687555" w14:textId="77777777" w:rsidR="00072E76" w:rsidRPr="00812AF5" w:rsidRDefault="00072E76" w:rsidP="00245994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812AF5">
              <w:rPr>
                <w:rFonts w:cs="Arial"/>
                <w:sz w:val="18"/>
                <w:szCs w:val="18"/>
              </w:rPr>
              <w:t>ATB-EG</w:t>
            </w:r>
          </w:p>
        </w:tc>
        <w:sdt>
          <w:sdtPr>
            <w:rPr>
              <w:rFonts w:cs="Arial"/>
              <w:sz w:val="18"/>
              <w:szCs w:val="18"/>
            </w:rPr>
            <w:id w:val="-11765620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526A1C23" w14:textId="3781CA62" w:rsidR="00072E76" w:rsidRPr="00812AF5" w:rsidRDefault="0026413B" w:rsidP="00245994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</w:tr>
      <w:tr w:rsidR="0054384A" w:rsidRPr="00812AF5" w14:paraId="751DFD78" w14:textId="77777777" w:rsidTr="0026413B">
        <w:trPr>
          <w:trHeight w:val="280"/>
          <w:jc w:val="center"/>
        </w:trPr>
        <w:tc>
          <w:tcPr>
            <w:tcW w:w="1087" w:type="dxa"/>
            <w:shd w:val="clear" w:color="auto" w:fill="auto"/>
            <w:vAlign w:val="center"/>
          </w:tcPr>
          <w:p w14:paraId="6B576412" w14:textId="66AFE3ED" w:rsidR="0054384A" w:rsidRPr="00812AF5" w:rsidRDefault="0054384A" w:rsidP="0054384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Zie </w:t>
            </w:r>
            <w:r w:rsidR="00B45961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>.1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A6F3A3" w14:textId="45C57B09" w:rsidR="0054384A" w:rsidRPr="00812AF5" w:rsidRDefault="0054384A" w:rsidP="0054384A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Zie </w:t>
            </w:r>
            <w:r w:rsidR="00B45961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>.2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29DD79AD" w14:textId="62DEE6E5" w:rsidR="0054384A" w:rsidRPr="00812AF5" w:rsidRDefault="0054384A" w:rsidP="0054384A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Zie </w:t>
            </w:r>
            <w:r w:rsidR="00B45961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>.3</w:t>
            </w:r>
          </w:p>
        </w:tc>
        <w:tc>
          <w:tcPr>
            <w:tcW w:w="1397" w:type="dxa"/>
            <w:shd w:val="clear" w:color="auto" w:fill="auto"/>
            <w:vAlign w:val="center"/>
          </w:tcPr>
          <w:p w14:paraId="3091A3F0" w14:textId="494E97F4" w:rsidR="0054384A" w:rsidRPr="00812AF5" w:rsidRDefault="0054384A" w:rsidP="0054384A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Zie </w:t>
            </w:r>
            <w:r w:rsidR="00B45961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>.4</w:t>
            </w:r>
          </w:p>
        </w:tc>
        <w:tc>
          <w:tcPr>
            <w:tcW w:w="1417" w:type="dxa"/>
            <w:vAlign w:val="center"/>
          </w:tcPr>
          <w:p w14:paraId="5E4AE99B" w14:textId="3B911516" w:rsidR="0054384A" w:rsidRPr="00812AF5" w:rsidRDefault="0054384A" w:rsidP="0054384A">
            <w:pPr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Zie </w:t>
            </w:r>
            <w:r w:rsidR="00B45961">
              <w:rPr>
                <w:rFonts w:cs="Arial"/>
                <w:sz w:val="18"/>
                <w:szCs w:val="18"/>
              </w:rPr>
              <w:t>6.</w:t>
            </w:r>
            <w:r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7AF0BAB8" w14:textId="61407311" w:rsidR="0054384A" w:rsidRPr="00812AF5" w:rsidRDefault="0054384A" w:rsidP="0054384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Zie </w:t>
            </w:r>
            <w:r w:rsidR="00B45961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>.5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03815C4" w14:textId="7A051930" w:rsidR="0054384A" w:rsidRPr="00812AF5" w:rsidRDefault="0054384A" w:rsidP="0054384A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Zie </w:t>
            </w:r>
            <w:r w:rsidR="00B45961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>.6</w:t>
            </w:r>
          </w:p>
        </w:tc>
        <w:sdt>
          <w:sdtPr>
            <w:rPr>
              <w:rFonts w:cs="Arial"/>
              <w:sz w:val="18"/>
              <w:szCs w:val="18"/>
            </w:rPr>
            <w:id w:val="173612527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  <w:shd w:val="clear" w:color="auto" w:fill="auto"/>
                <w:vAlign w:val="center"/>
              </w:tcPr>
              <w:p w14:paraId="02A7A97E" w14:textId="6AF77E86" w:rsidR="0054384A" w:rsidRDefault="0054384A" w:rsidP="0054384A">
                <w:pPr>
                  <w:spacing w:line="240" w:lineRule="auto"/>
                  <w:jc w:val="center"/>
                  <w:rPr>
                    <w:rFonts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p>
            </w:tc>
          </w:sdtContent>
        </w:sdt>
      </w:tr>
    </w:tbl>
    <w:p w14:paraId="1FB7153F" w14:textId="77777777" w:rsidR="00E31CA7" w:rsidRDefault="00E31CA7" w:rsidP="00072E76">
      <w:pPr>
        <w:spacing w:line="240" w:lineRule="auto"/>
      </w:pPr>
    </w:p>
    <w:p w14:paraId="7B282B23" w14:textId="77777777" w:rsidR="00E31CA7" w:rsidRPr="00812AF5" w:rsidRDefault="00E31CA7" w:rsidP="00072E76">
      <w:pPr>
        <w:spacing w:line="240" w:lineRule="auto"/>
      </w:pPr>
    </w:p>
    <w:tbl>
      <w:tblPr>
        <w:tblStyle w:val="Tabelraster"/>
        <w:tblW w:w="5319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647"/>
        <w:gridCol w:w="6056"/>
      </w:tblGrid>
      <w:tr w:rsidR="00072E76" w:rsidRPr="00812AF5" w14:paraId="7FCAC510" w14:textId="77777777" w:rsidTr="0026413B">
        <w:trPr>
          <w:trHeight w:val="340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01AA5D52" w14:textId="77777777" w:rsidR="00072E76" w:rsidRPr="0026413B" w:rsidRDefault="00072E76" w:rsidP="00245994">
            <w:pPr>
              <w:spacing w:line="240" w:lineRule="auto"/>
              <w:rPr>
                <w:b/>
              </w:rPr>
            </w:pPr>
            <w:r w:rsidRPr="0026413B">
              <w:rPr>
                <w:b/>
              </w:rPr>
              <w:t>Verwijderde Seinen</w:t>
            </w:r>
          </w:p>
        </w:tc>
      </w:tr>
      <w:tr w:rsidR="00072E76" w:rsidRPr="00812AF5" w14:paraId="4173C579" w14:textId="77777777" w:rsidTr="0026413B">
        <w:trPr>
          <w:trHeight w:val="261"/>
        </w:trPr>
        <w:tc>
          <w:tcPr>
            <w:tcW w:w="1005" w:type="pct"/>
            <w:shd w:val="clear" w:color="auto" w:fill="auto"/>
          </w:tcPr>
          <w:p w14:paraId="20F6F273" w14:textId="77777777" w:rsidR="00072E76" w:rsidRPr="00812AF5" w:rsidRDefault="00072E76" w:rsidP="00245994">
            <w:pPr>
              <w:spacing w:line="240" w:lineRule="auto"/>
              <w:jc w:val="center"/>
              <w:rPr>
                <w:b/>
                <w:bCs/>
              </w:rPr>
            </w:pPr>
            <w:r w:rsidRPr="00812AF5">
              <w:rPr>
                <w:b/>
                <w:bCs/>
              </w:rPr>
              <w:t>Seinnummer</w:t>
            </w:r>
          </w:p>
        </w:tc>
        <w:tc>
          <w:tcPr>
            <w:tcW w:w="854" w:type="pct"/>
            <w:shd w:val="clear" w:color="auto" w:fill="auto"/>
          </w:tcPr>
          <w:p w14:paraId="3CBFD98E" w14:textId="77777777" w:rsidR="00072E76" w:rsidRPr="00812AF5" w:rsidRDefault="00072E76" w:rsidP="00245994">
            <w:pPr>
              <w:spacing w:line="240" w:lineRule="auto"/>
              <w:jc w:val="center"/>
              <w:rPr>
                <w:b/>
                <w:bCs/>
              </w:rPr>
            </w:pPr>
            <w:r w:rsidRPr="00812AF5">
              <w:rPr>
                <w:b/>
                <w:bCs/>
              </w:rPr>
              <w:t>Type</w:t>
            </w:r>
          </w:p>
        </w:tc>
        <w:tc>
          <w:tcPr>
            <w:tcW w:w="3141" w:type="pct"/>
            <w:shd w:val="clear" w:color="auto" w:fill="auto"/>
          </w:tcPr>
          <w:p w14:paraId="2709E3C5" w14:textId="77777777" w:rsidR="00072E76" w:rsidRPr="00812AF5" w:rsidRDefault="00072E76" w:rsidP="00245994">
            <w:pPr>
              <w:spacing w:line="240" w:lineRule="auto"/>
              <w:jc w:val="center"/>
              <w:rPr>
                <w:b/>
                <w:bCs/>
              </w:rPr>
            </w:pPr>
            <w:r w:rsidRPr="00812AF5">
              <w:rPr>
                <w:b/>
                <w:bCs/>
              </w:rPr>
              <w:t>Emplacement</w:t>
            </w:r>
          </w:p>
        </w:tc>
      </w:tr>
      <w:tr w:rsidR="00072E76" w:rsidRPr="00812AF5" w14:paraId="122C1037" w14:textId="77777777" w:rsidTr="0026413B">
        <w:trPr>
          <w:trHeight w:val="274"/>
        </w:trPr>
        <w:tc>
          <w:tcPr>
            <w:tcW w:w="1005" w:type="pct"/>
            <w:shd w:val="clear" w:color="auto" w:fill="auto"/>
            <w:vAlign w:val="center"/>
          </w:tcPr>
          <w:p w14:paraId="116B82AF" w14:textId="77777777" w:rsidR="00072E76" w:rsidRPr="00812AF5" w:rsidRDefault="00072E76" w:rsidP="00245994">
            <w:pPr>
              <w:spacing w:line="240" w:lineRule="auto"/>
              <w:jc w:val="center"/>
            </w:pPr>
            <w:r w:rsidRPr="00812AF5">
              <w:t>112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6481313D" w14:textId="48144EE4" w:rsidR="00072E76" w:rsidRPr="00812AF5" w:rsidRDefault="00072E76" w:rsidP="00245994">
            <w:pPr>
              <w:spacing w:line="240" w:lineRule="auto"/>
              <w:jc w:val="center"/>
            </w:pPr>
            <w:r w:rsidRPr="00812AF5">
              <w:t>Laag</w:t>
            </w:r>
          </w:p>
        </w:tc>
        <w:tc>
          <w:tcPr>
            <w:tcW w:w="3141" w:type="pct"/>
            <w:shd w:val="clear" w:color="auto" w:fill="auto"/>
            <w:vAlign w:val="center"/>
          </w:tcPr>
          <w:p w14:paraId="4B4ADDCE" w14:textId="77777777" w:rsidR="00072E76" w:rsidRPr="00812AF5" w:rsidRDefault="00072E76" w:rsidP="00245994">
            <w:pPr>
              <w:spacing w:line="240" w:lineRule="auto"/>
              <w:jc w:val="center"/>
            </w:pPr>
            <w:r w:rsidRPr="00812AF5">
              <w:t>Utrecht CS</w:t>
            </w:r>
          </w:p>
        </w:tc>
      </w:tr>
      <w:tr w:rsidR="00072E76" w:rsidRPr="00812AF5" w14:paraId="74F17D85" w14:textId="77777777" w:rsidTr="0026413B">
        <w:trPr>
          <w:trHeight w:val="274"/>
        </w:trPr>
        <w:tc>
          <w:tcPr>
            <w:tcW w:w="1005" w:type="pct"/>
            <w:shd w:val="clear" w:color="auto" w:fill="auto"/>
            <w:vAlign w:val="center"/>
          </w:tcPr>
          <w:p w14:paraId="3F76C26E" w14:textId="77777777" w:rsidR="00072E76" w:rsidRPr="00812AF5" w:rsidRDefault="00072E76" w:rsidP="00245994">
            <w:pPr>
              <w:spacing w:line="240" w:lineRule="auto"/>
              <w:jc w:val="center"/>
            </w:pPr>
            <w:r w:rsidRPr="00812AF5">
              <w:t>SJ_135L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4A0DD57F" w14:textId="77777777" w:rsidR="00072E76" w:rsidRPr="00812AF5" w:rsidRDefault="00072E76" w:rsidP="00245994">
            <w:pPr>
              <w:spacing w:line="240" w:lineRule="auto"/>
              <w:jc w:val="center"/>
            </w:pPr>
            <w:r w:rsidRPr="00812AF5">
              <w:t>SJ</w:t>
            </w:r>
          </w:p>
        </w:tc>
        <w:tc>
          <w:tcPr>
            <w:tcW w:w="3141" w:type="pct"/>
            <w:shd w:val="clear" w:color="auto" w:fill="auto"/>
            <w:vAlign w:val="center"/>
          </w:tcPr>
          <w:p w14:paraId="0FC43352" w14:textId="77777777" w:rsidR="00072E76" w:rsidRPr="00812AF5" w:rsidRDefault="00072E76" w:rsidP="00245994">
            <w:pPr>
              <w:spacing w:line="240" w:lineRule="auto"/>
              <w:jc w:val="center"/>
            </w:pPr>
            <w:r w:rsidRPr="00812AF5">
              <w:t>Lunetten</w:t>
            </w:r>
          </w:p>
        </w:tc>
      </w:tr>
      <w:tr w:rsidR="0054384A" w:rsidRPr="00812AF5" w14:paraId="78EB5ADC" w14:textId="77777777" w:rsidTr="0026413B">
        <w:trPr>
          <w:trHeight w:val="274"/>
        </w:trPr>
        <w:tc>
          <w:tcPr>
            <w:tcW w:w="1005" w:type="pct"/>
            <w:shd w:val="clear" w:color="auto" w:fill="auto"/>
            <w:vAlign w:val="center"/>
          </w:tcPr>
          <w:p w14:paraId="05FF21D5" w14:textId="25544B9D" w:rsidR="0054384A" w:rsidRPr="00812AF5" w:rsidRDefault="0054384A" w:rsidP="0054384A">
            <w:pPr>
              <w:spacing w:line="240" w:lineRule="auto"/>
              <w:jc w:val="center"/>
            </w:pPr>
            <w:r>
              <w:rPr>
                <w:rFonts w:cs="Arial"/>
                <w:sz w:val="18"/>
                <w:szCs w:val="18"/>
              </w:rPr>
              <w:t xml:space="preserve">Zie </w:t>
            </w:r>
            <w:r w:rsidR="00B45961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>.1</w:t>
            </w:r>
          </w:p>
        </w:tc>
        <w:tc>
          <w:tcPr>
            <w:tcW w:w="854" w:type="pct"/>
            <w:shd w:val="clear" w:color="auto" w:fill="auto"/>
            <w:vAlign w:val="center"/>
          </w:tcPr>
          <w:p w14:paraId="27C18F7E" w14:textId="593C73B3" w:rsidR="0054384A" w:rsidRPr="00812AF5" w:rsidRDefault="0054384A" w:rsidP="0054384A">
            <w:pPr>
              <w:spacing w:line="240" w:lineRule="auto"/>
              <w:jc w:val="center"/>
            </w:pPr>
            <w:r>
              <w:rPr>
                <w:rFonts w:cs="Arial"/>
                <w:sz w:val="18"/>
                <w:szCs w:val="18"/>
              </w:rPr>
              <w:t xml:space="preserve">Zie </w:t>
            </w:r>
            <w:r w:rsidR="00B45961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>.2</w:t>
            </w:r>
          </w:p>
        </w:tc>
        <w:tc>
          <w:tcPr>
            <w:tcW w:w="3141" w:type="pct"/>
            <w:shd w:val="clear" w:color="auto" w:fill="auto"/>
            <w:vAlign w:val="center"/>
          </w:tcPr>
          <w:p w14:paraId="47AAA792" w14:textId="59F5C366" w:rsidR="0054384A" w:rsidRPr="00812AF5" w:rsidRDefault="0054384A" w:rsidP="0054384A">
            <w:pPr>
              <w:spacing w:line="240" w:lineRule="auto"/>
              <w:jc w:val="center"/>
            </w:pPr>
            <w:r>
              <w:rPr>
                <w:rFonts w:cs="Arial"/>
                <w:sz w:val="18"/>
                <w:szCs w:val="18"/>
              </w:rPr>
              <w:t xml:space="preserve">Zie </w:t>
            </w:r>
            <w:r w:rsidR="00B45961">
              <w:rPr>
                <w:rFonts w:cs="Arial"/>
                <w:sz w:val="18"/>
                <w:szCs w:val="18"/>
              </w:rPr>
              <w:t>6</w:t>
            </w:r>
            <w:r>
              <w:rPr>
                <w:rFonts w:cs="Arial"/>
                <w:sz w:val="18"/>
                <w:szCs w:val="18"/>
              </w:rPr>
              <w:t>.3</w:t>
            </w:r>
          </w:p>
        </w:tc>
      </w:tr>
    </w:tbl>
    <w:p w14:paraId="179B7774" w14:textId="77777777" w:rsidR="00072E76" w:rsidRPr="00812AF5" w:rsidRDefault="00072E76" w:rsidP="00072E76">
      <w:pPr>
        <w:spacing w:line="240" w:lineRule="auto"/>
      </w:pPr>
    </w:p>
    <w:p w14:paraId="548CF010" w14:textId="3DDA0D9E" w:rsidR="00072E76" w:rsidRPr="00072E76" w:rsidRDefault="00072E76" w:rsidP="00072E76">
      <w:pPr>
        <w:rPr>
          <w:lang w:eastAsia="nl-NL"/>
        </w:rPr>
      </w:pPr>
    </w:p>
    <w:sectPr w:rsidR="00072E76" w:rsidRPr="00072E76" w:rsidSect="00072E76"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104967" w14:textId="77777777" w:rsidR="00072E76" w:rsidRDefault="00072E76" w:rsidP="00072E76">
      <w:pPr>
        <w:spacing w:line="240" w:lineRule="auto"/>
      </w:pPr>
      <w:r>
        <w:separator/>
      </w:r>
    </w:p>
  </w:endnote>
  <w:endnote w:type="continuationSeparator" w:id="0">
    <w:p w14:paraId="1DDC2F64" w14:textId="77777777" w:rsidR="00072E76" w:rsidRDefault="00072E76" w:rsidP="00072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1CF50" w14:textId="77777777" w:rsidR="00E31CA7" w:rsidRDefault="00E31CA7" w:rsidP="00E31CA7">
    <w:pPr>
      <w:pBdr>
        <w:bottom w:val="single" w:sz="6" w:space="1" w:color="auto"/>
      </w:pBdr>
      <w:tabs>
        <w:tab w:val="center" w:pos="8544"/>
      </w:tabs>
    </w:pPr>
  </w:p>
  <w:p w14:paraId="4241764B" w14:textId="20655D92" w:rsidR="00E31CA7" w:rsidRPr="00564CEE" w:rsidRDefault="00564CEE" w:rsidP="00E31CA7">
    <w:pPr>
      <w:tabs>
        <w:tab w:val="center" w:pos="8784"/>
      </w:tabs>
    </w:pPr>
    <w:r>
      <w:rPr>
        <w:rFonts w:cs="Arial"/>
      </w:rPr>
      <w:t>ORBIT &amp; AGA</w:t>
    </w:r>
    <w:r w:rsidRPr="0066218E">
      <w:rPr>
        <w:rFonts w:cs="Arial"/>
      </w:rPr>
      <w:t xml:space="preserve"> </w:t>
    </w:r>
    <w:r w:rsidR="00B75B7F">
      <w:rPr>
        <w:rFonts w:cs="Arial"/>
      </w:rPr>
      <w:t>Leverings</w:t>
    </w:r>
    <w:r w:rsidR="00FB1396">
      <w:rPr>
        <w:rFonts w:cs="Arial"/>
      </w:rPr>
      <w:t>formulier</w:t>
    </w:r>
    <w:r>
      <w:t xml:space="preserve"> </w:t>
    </w:r>
    <w:r w:rsidR="00E31CA7">
      <w:fldChar w:fldCharType="begin"/>
    </w:r>
    <w:r w:rsidR="00E31CA7" w:rsidRPr="00564CEE">
      <w:instrText>DOCPROPERTY  _kenmerk  \* MERGEFORMAT</w:instrText>
    </w:r>
    <w:r w:rsidR="00D95DBD">
      <w:fldChar w:fldCharType="separate"/>
    </w:r>
    <w:r w:rsidR="00E31CA7">
      <w:fldChar w:fldCharType="end"/>
    </w:r>
    <w:r w:rsidR="00E31CA7" w:rsidRPr="00564CEE">
      <w:t xml:space="preserve"> (</w:t>
    </w:r>
    <w:r w:rsidR="003445DA">
      <w:t>V</w:t>
    </w:r>
    <w:r w:rsidR="00550405">
      <w:t>ersie</w:t>
    </w:r>
    <w:r w:rsidR="003445DA">
      <w:t xml:space="preserve"> document v</w:t>
    </w:r>
    <w:r w:rsidR="00465FCF">
      <w:fldChar w:fldCharType="begin"/>
    </w:r>
    <w:r w:rsidR="00465FCF">
      <w:instrText xml:space="preserve"> REF Versie \h </w:instrText>
    </w:r>
    <w:r w:rsidR="00465FCF">
      <w:fldChar w:fldCharType="separate"/>
    </w:r>
    <w:r w:rsidR="00465FCF">
      <w:t>&lt;1.0&gt;</w:t>
    </w:r>
    <w:r w:rsidR="00465FCF">
      <w:fldChar w:fldCharType="end"/>
    </w:r>
    <w:r>
      <w:t>)</w:t>
    </w:r>
    <w:r w:rsidR="00E31CA7" w:rsidRPr="00564CEE">
      <w:tab/>
    </w:r>
    <w:r w:rsidR="00E31CA7">
      <w:fldChar w:fldCharType="begin"/>
    </w:r>
    <w:r w:rsidR="00E31CA7">
      <w:instrText xml:space="preserve"> PAGE  </w:instrText>
    </w:r>
    <w:r w:rsidR="00E31CA7">
      <w:fldChar w:fldCharType="separate"/>
    </w:r>
    <w:r w:rsidR="00E31CA7">
      <w:rPr>
        <w:noProof/>
      </w:rPr>
      <w:t>2</w:t>
    </w:r>
    <w:r w:rsidR="00E31CA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80" w:firstRow="0" w:lastRow="0" w:firstColumn="1" w:lastColumn="0" w:noHBand="0" w:noVBand="0"/>
    </w:tblPr>
    <w:tblGrid>
      <w:gridCol w:w="2357"/>
      <w:gridCol w:w="6119"/>
    </w:tblGrid>
    <w:tr w:rsidR="00072E76" w:rsidRPr="005447A3" w14:paraId="3AAB2077" w14:textId="77777777" w:rsidTr="00550405">
      <w:trPr>
        <w:trHeight w:val="278"/>
      </w:trPr>
      <w:tc>
        <w:tcPr>
          <w:tcW w:w="2357" w:type="dxa"/>
          <w:shd w:val="clear" w:color="auto" w:fill="D9D9D9"/>
        </w:tcPr>
        <w:p w14:paraId="47FAB616" w14:textId="77777777" w:rsidR="00072E76" w:rsidRPr="00706F20" w:rsidRDefault="00072E76" w:rsidP="00550405">
          <w:r w:rsidRPr="00550405">
            <w:rPr>
              <w:b/>
            </w:rPr>
            <w:t>Kenmerk</w:t>
          </w:r>
        </w:p>
      </w:tc>
      <w:tc>
        <w:tcPr>
          <w:tcW w:w="6119" w:type="dxa"/>
          <w:shd w:val="clear" w:color="auto" w:fill="auto"/>
        </w:tcPr>
        <w:p w14:paraId="78283CA3" w14:textId="51F22D72" w:rsidR="00072E76" w:rsidRPr="0066218E" w:rsidRDefault="00564CEE" w:rsidP="00072E76">
          <w:pPr>
            <w:spacing w:before="120"/>
            <w:rPr>
              <w:rFonts w:cs="Arial"/>
            </w:rPr>
          </w:pPr>
          <w:r>
            <w:rPr>
              <w:rFonts w:cs="Arial"/>
            </w:rPr>
            <w:t>ORBIT &amp; AGA</w:t>
          </w:r>
          <w:r w:rsidR="00072E76" w:rsidRPr="0066218E">
            <w:rPr>
              <w:rFonts w:cs="Arial"/>
            </w:rPr>
            <w:t xml:space="preserve"> </w:t>
          </w:r>
          <w:r w:rsidR="00465FCF">
            <w:rPr>
              <w:rFonts w:cs="Arial"/>
            </w:rPr>
            <w:t>Leveringsformulier</w:t>
          </w:r>
        </w:p>
      </w:tc>
    </w:tr>
    <w:tr w:rsidR="00072E76" w:rsidRPr="005447A3" w14:paraId="14982614" w14:textId="77777777" w:rsidTr="00072E76">
      <w:tc>
        <w:tcPr>
          <w:tcW w:w="2357" w:type="dxa"/>
          <w:shd w:val="clear" w:color="auto" w:fill="D9D9D9"/>
        </w:tcPr>
        <w:p w14:paraId="3C78B695" w14:textId="77777777" w:rsidR="00072E76" w:rsidRPr="00706F20" w:rsidRDefault="00072E76" w:rsidP="00072E76">
          <w:pPr>
            <w:rPr>
              <w:b/>
            </w:rPr>
          </w:pPr>
          <w:r w:rsidRPr="00706F20">
            <w:rPr>
              <w:b/>
            </w:rPr>
            <w:t>Eigenaar</w:t>
          </w:r>
        </w:p>
      </w:tc>
      <w:tc>
        <w:tcPr>
          <w:tcW w:w="6119" w:type="dxa"/>
          <w:shd w:val="clear" w:color="auto" w:fill="auto"/>
        </w:tcPr>
        <w:p w14:paraId="7E0157F4" w14:textId="05E29DA0" w:rsidR="00072E76" w:rsidRPr="00706F20" w:rsidRDefault="00564CEE" w:rsidP="00072E76">
          <w:pPr>
            <w:rPr>
              <w:rFonts w:cs="Arial"/>
            </w:rPr>
          </w:pPr>
          <w:r>
            <w:rPr>
              <w:rFonts w:cs="Arial"/>
            </w:rPr>
            <w:t>ProRail</w:t>
          </w:r>
        </w:p>
      </w:tc>
    </w:tr>
    <w:tr w:rsidR="00245A30" w:rsidRPr="005447A3" w14:paraId="1AE4C6F8" w14:textId="77777777" w:rsidTr="00072E76">
      <w:tc>
        <w:tcPr>
          <w:tcW w:w="2357" w:type="dxa"/>
          <w:shd w:val="clear" w:color="auto" w:fill="D9D9D9"/>
        </w:tcPr>
        <w:p w14:paraId="69718B40" w14:textId="66B0C349" w:rsidR="00245A30" w:rsidRPr="00706F20" w:rsidRDefault="00245A30" w:rsidP="00245A30">
          <w:pPr>
            <w:rPr>
              <w:b/>
            </w:rPr>
          </w:pPr>
          <w:r w:rsidRPr="00706F20">
            <w:rPr>
              <w:b/>
            </w:rPr>
            <w:t>Auteur</w:t>
          </w:r>
        </w:p>
      </w:tc>
      <w:tc>
        <w:tcPr>
          <w:tcW w:w="6119" w:type="dxa"/>
          <w:shd w:val="clear" w:color="auto" w:fill="auto"/>
        </w:tcPr>
        <w:p w14:paraId="43F7F7A8" w14:textId="2640B597" w:rsidR="00245A30" w:rsidRDefault="00245A30" w:rsidP="00245A30">
          <w:pPr>
            <w:rPr>
              <w:rFonts w:cs="Arial"/>
            </w:rPr>
          </w:pPr>
          <w:r>
            <w:t>ProRail</w:t>
          </w:r>
        </w:p>
      </w:tc>
    </w:tr>
    <w:tr w:rsidR="00550405" w:rsidRPr="005447A3" w14:paraId="69DA8ED8" w14:textId="77777777" w:rsidTr="00072E76">
      <w:tc>
        <w:tcPr>
          <w:tcW w:w="2357" w:type="dxa"/>
          <w:shd w:val="clear" w:color="auto" w:fill="D9D9D9"/>
        </w:tcPr>
        <w:p w14:paraId="55F23642" w14:textId="61B35794" w:rsidR="00550405" w:rsidRPr="00706F20" w:rsidRDefault="00550405" w:rsidP="00550405">
          <w:pPr>
            <w:rPr>
              <w:b/>
            </w:rPr>
          </w:pPr>
          <w:r>
            <w:rPr>
              <w:b/>
            </w:rPr>
            <w:t>D</w:t>
          </w:r>
          <w:r w:rsidRPr="00706F20">
            <w:rPr>
              <w:b/>
            </w:rPr>
            <w:t>atum</w:t>
          </w:r>
        </w:p>
      </w:tc>
      <w:tc>
        <w:tcPr>
          <w:tcW w:w="6119" w:type="dxa"/>
          <w:shd w:val="clear" w:color="auto" w:fill="auto"/>
        </w:tcPr>
        <w:p w14:paraId="48185DFD" w14:textId="3833ACF2" w:rsidR="00550405" w:rsidRDefault="00550405" w:rsidP="00550405">
          <w:r>
            <w:rPr>
              <w:rFonts w:cs="Arial"/>
            </w:rPr>
            <w:t>&lt;Datum&gt;</w:t>
          </w:r>
        </w:p>
      </w:tc>
    </w:tr>
    <w:tr w:rsidR="00550405" w:rsidRPr="005447A3" w14:paraId="41078AFD" w14:textId="77777777" w:rsidTr="00072E76">
      <w:tc>
        <w:tcPr>
          <w:tcW w:w="2357" w:type="dxa"/>
          <w:shd w:val="clear" w:color="auto" w:fill="D9D9D9"/>
        </w:tcPr>
        <w:p w14:paraId="2BF97940" w14:textId="6B8CE96A" w:rsidR="00550405" w:rsidRPr="00706F20" w:rsidRDefault="00550405" w:rsidP="00550405">
          <w:pPr>
            <w:rPr>
              <w:b/>
            </w:rPr>
          </w:pPr>
          <w:r w:rsidRPr="00706F20">
            <w:rPr>
              <w:b/>
            </w:rPr>
            <w:t>Versie</w:t>
          </w:r>
          <w:r>
            <w:rPr>
              <w:b/>
            </w:rPr>
            <w:t xml:space="preserve"> document</w:t>
          </w:r>
        </w:p>
      </w:tc>
      <w:tc>
        <w:tcPr>
          <w:tcW w:w="6119" w:type="dxa"/>
          <w:shd w:val="clear" w:color="auto" w:fill="auto"/>
        </w:tcPr>
        <w:p w14:paraId="1CAD57A1" w14:textId="658A1BF3" w:rsidR="00550405" w:rsidRPr="005447A3" w:rsidRDefault="00796A73" w:rsidP="00550405">
          <w:bookmarkStart w:id="16" w:name="Versie"/>
          <w:r>
            <w:t>v</w:t>
          </w:r>
          <w:r w:rsidR="00550405">
            <w:t>&lt;1.0&gt;</w:t>
          </w:r>
          <w:bookmarkEnd w:id="16"/>
        </w:p>
      </w:tc>
    </w:tr>
    <w:tr w:rsidR="00550405" w:rsidRPr="005447A3" w14:paraId="35B2A6B4" w14:textId="77777777" w:rsidTr="00072E76">
      <w:tc>
        <w:tcPr>
          <w:tcW w:w="2357" w:type="dxa"/>
          <w:shd w:val="clear" w:color="auto" w:fill="D9D9D9"/>
        </w:tcPr>
        <w:p w14:paraId="327C3237" w14:textId="43DEEA64" w:rsidR="00550405" w:rsidRPr="00706F20" w:rsidRDefault="00550405" w:rsidP="00550405">
          <w:pPr>
            <w:rPr>
              <w:b/>
            </w:rPr>
          </w:pPr>
          <w:r>
            <w:rPr>
              <w:b/>
            </w:rPr>
            <w:t>Templateversie</w:t>
          </w:r>
        </w:p>
      </w:tc>
      <w:tc>
        <w:tcPr>
          <w:tcW w:w="6119" w:type="dxa"/>
          <w:shd w:val="clear" w:color="auto" w:fill="auto"/>
        </w:tcPr>
        <w:p w14:paraId="619F41F8" w14:textId="3348CFA9" w:rsidR="00550405" w:rsidRDefault="00CF4D75" w:rsidP="00550405">
          <w:pPr>
            <w:rPr>
              <w:rFonts w:cs="Arial"/>
            </w:rPr>
          </w:pPr>
          <w:r>
            <w:rPr>
              <w:rFonts w:cs="Arial"/>
            </w:rPr>
            <w:t>V4</w:t>
          </w:r>
          <w:r w:rsidR="00550405">
            <w:rPr>
              <w:rFonts w:cs="Arial"/>
            </w:rPr>
            <w:t>.0</w:t>
          </w:r>
        </w:p>
      </w:tc>
    </w:tr>
  </w:tbl>
  <w:p w14:paraId="46D6E6D8" w14:textId="77777777" w:rsidR="00072E76" w:rsidRDefault="00072E7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788BB" w14:textId="77777777" w:rsidR="00072E76" w:rsidRDefault="00072E76" w:rsidP="00072E76">
      <w:pPr>
        <w:spacing w:line="240" w:lineRule="auto"/>
      </w:pPr>
      <w:r>
        <w:separator/>
      </w:r>
    </w:p>
  </w:footnote>
  <w:footnote w:type="continuationSeparator" w:id="0">
    <w:p w14:paraId="43DE918C" w14:textId="77777777" w:rsidR="00072E76" w:rsidRDefault="00072E76" w:rsidP="00072E7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45AB4"/>
    <w:multiLevelType w:val="hybridMultilevel"/>
    <w:tmpl w:val="02CEF8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17694"/>
    <w:multiLevelType w:val="hybridMultilevel"/>
    <w:tmpl w:val="92F2B884"/>
    <w:lvl w:ilvl="0" w:tplc="73AC0C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66D21"/>
    <w:multiLevelType w:val="multilevel"/>
    <w:tmpl w:val="A57C10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610DD0"/>
    <w:multiLevelType w:val="hybridMultilevel"/>
    <w:tmpl w:val="2F5C4C9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641C9A"/>
    <w:multiLevelType w:val="hybridMultilevel"/>
    <w:tmpl w:val="E854A288"/>
    <w:lvl w:ilvl="0" w:tplc="A774799A">
      <w:start w:val="19"/>
      <w:numFmt w:val="bullet"/>
      <w:lvlText w:val="-"/>
      <w:lvlJc w:val="left"/>
      <w:pPr>
        <w:ind w:left="57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 w15:restartNumberingAfterBreak="0">
    <w:nsid w:val="2812036F"/>
    <w:multiLevelType w:val="hybridMultilevel"/>
    <w:tmpl w:val="14D81D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66D18"/>
    <w:multiLevelType w:val="hybridMultilevel"/>
    <w:tmpl w:val="F51AA6C0"/>
    <w:lvl w:ilvl="0" w:tplc="0413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2F6B495D"/>
    <w:multiLevelType w:val="hybridMultilevel"/>
    <w:tmpl w:val="E21AC118"/>
    <w:lvl w:ilvl="0" w:tplc="F0E89BAE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F50BA"/>
    <w:multiLevelType w:val="multilevel"/>
    <w:tmpl w:val="A57C10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027669"/>
    <w:multiLevelType w:val="hybridMultilevel"/>
    <w:tmpl w:val="A11E82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194307"/>
    <w:multiLevelType w:val="hybridMultilevel"/>
    <w:tmpl w:val="63CC0E6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AD0306"/>
    <w:multiLevelType w:val="hybridMultilevel"/>
    <w:tmpl w:val="3A30CA50"/>
    <w:lvl w:ilvl="0" w:tplc="07907BB6">
      <w:start w:val="1"/>
      <w:numFmt w:val="decimal"/>
      <w:pStyle w:val="Tite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883ED8"/>
    <w:multiLevelType w:val="hybridMultilevel"/>
    <w:tmpl w:val="2C6EE45A"/>
    <w:lvl w:ilvl="0" w:tplc="90163D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9298F"/>
    <w:multiLevelType w:val="hybridMultilevel"/>
    <w:tmpl w:val="EDB852F6"/>
    <w:lvl w:ilvl="0" w:tplc="3ECEC04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96EBD"/>
    <w:multiLevelType w:val="multilevel"/>
    <w:tmpl w:val="A72E1ED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69A4161"/>
    <w:multiLevelType w:val="hybridMultilevel"/>
    <w:tmpl w:val="A574D2CA"/>
    <w:lvl w:ilvl="0" w:tplc="A774799A">
      <w:start w:val="19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6" w15:restartNumberingAfterBreak="0">
    <w:nsid w:val="787F6E9A"/>
    <w:multiLevelType w:val="hybridMultilevel"/>
    <w:tmpl w:val="D83E7458"/>
    <w:lvl w:ilvl="0" w:tplc="473667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673AAF"/>
    <w:multiLevelType w:val="hybridMultilevel"/>
    <w:tmpl w:val="1FDC980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F147F31"/>
    <w:multiLevelType w:val="multilevel"/>
    <w:tmpl w:val="A57C10C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0154351">
    <w:abstractNumId w:val="13"/>
  </w:num>
  <w:num w:numId="2" w16cid:durableId="2110005794">
    <w:abstractNumId w:val="7"/>
  </w:num>
  <w:num w:numId="3" w16cid:durableId="993024869">
    <w:abstractNumId w:val="12"/>
  </w:num>
  <w:num w:numId="4" w16cid:durableId="2115204834">
    <w:abstractNumId w:val="16"/>
  </w:num>
  <w:num w:numId="5" w16cid:durableId="618605099">
    <w:abstractNumId w:val="17"/>
  </w:num>
  <w:num w:numId="6" w16cid:durableId="482477646">
    <w:abstractNumId w:val="0"/>
  </w:num>
  <w:num w:numId="7" w16cid:durableId="1908033876">
    <w:abstractNumId w:val="15"/>
  </w:num>
  <w:num w:numId="8" w16cid:durableId="265774847">
    <w:abstractNumId w:val="4"/>
  </w:num>
  <w:num w:numId="9" w16cid:durableId="249507488">
    <w:abstractNumId w:val="6"/>
  </w:num>
  <w:num w:numId="10" w16cid:durableId="321398140">
    <w:abstractNumId w:val="10"/>
  </w:num>
  <w:num w:numId="11" w16cid:durableId="1523974190">
    <w:abstractNumId w:val="3"/>
  </w:num>
  <w:num w:numId="12" w16cid:durableId="730075718">
    <w:abstractNumId w:val="8"/>
  </w:num>
  <w:num w:numId="13" w16cid:durableId="1212422731">
    <w:abstractNumId w:val="11"/>
  </w:num>
  <w:num w:numId="14" w16cid:durableId="1736320932">
    <w:abstractNumId w:val="18"/>
  </w:num>
  <w:num w:numId="15" w16cid:durableId="1435713400">
    <w:abstractNumId w:val="2"/>
  </w:num>
  <w:num w:numId="16" w16cid:durableId="1647322734">
    <w:abstractNumId w:val="14"/>
  </w:num>
  <w:num w:numId="17" w16cid:durableId="527064777">
    <w:abstractNumId w:val="5"/>
  </w:num>
  <w:num w:numId="18" w16cid:durableId="356660966">
    <w:abstractNumId w:val="9"/>
  </w:num>
  <w:num w:numId="19" w16cid:durableId="64838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76"/>
    <w:rsid w:val="00031D86"/>
    <w:rsid w:val="00072E76"/>
    <w:rsid w:val="00075952"/>
    <w:rsid w:val="000A736E"/>
    <w:rsid w:val="000C4332"/>
    <w:rsid w:val="000C551C"/>
    <w:rsid w:val="00110BA3"/>
    <w:rsid w:val="00116ADB"/>
    <w:rsid w:val="00173942"/>
    <w:rsid w:val="00203378"/>
    <w:rsid w:val="00245A30"/>
    <w:rsid w:val="0026413B"/>
    <w:rsid w:val="00322FE9"/>
    <w:rsid w:val="003445DA"/>
    <w:rsid w:val="003D7650"/>
    <w:rsid w:val="004575CA"/>
    <w:rsid w:val="00465FCF"/>
    <w:rsid w:val="004700EA"/>
    <w:rsid w:val="00500FD0"/>
    <w:rsid w:val="0054384A"/>
    <w:rsid w:val="00550405"/>
    <w:rsid w:val="00564CEE"/>
    <w:rsid w:val="005D65F7"/>
    <w:rsid w:val="006020A9"/>
    <w:rsid w:val="00796A73"/>
    <w:rsid w:val="008063CF"/>
    <w:rsid w:val="00815664"/>
    <w:rsid w:val="00921CF7"/>
    <w:rsid w:val="00987F60"/>
    <w:rsid w:val="00AA71BF"/>
    <w:rsid w:val="00AC0EE9"/>
    <w:rsid w:val="00AD4F69"/>
    <w:rsid w:val="00B00ADC"/>
    <w:rsid w:val="00B3770A"/>
    <w:rsid w:val="00B45961"/>
    <w:rsid w:val="00B75B7F"/>
    <w:rsid w:val="00B828AB"/>
    <w:rsid w:val="00B86734"/>
    <w:rsid w:val="00C75154"/>
    <w:rsid w:val="00C91FDD"/>
    <w:rsid w:val="00CF4D75"/>
    <w:rsid w:val="00D37D21"/>
    <w:rsid w:val="00D95DBD"/>
    <w:rsid w:val="00E31CA7"/>
    <w:rsid w:val="00E707F9"/>
    <w:rsid w:val="00FB1396"/>
    <w:rsid w:val="00FD3F65"/>
    <w:rsid w:val="00FD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091B05"/>
  <w15:chartTrackingRefBased/>
  <w15:docId w15:val="{C9352C48-C6DB-4024-80C9-E6C0FF97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72E76"/>
    <w:pPr>
      <w:spacing w:after="0" w:line="240" w:lineRule="atLeast"/>
    </w:pPr>
    <w:rPr>
      <w:rFonts w:ascii="Arial" w:hAnsi="Arial"/>
      <w:kern w:val="0"/>
      <w:sz w:val="20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072E76"/>
    <w:pPr>
      <w:keepNext/>
      <w:spacing w:before="240" w:after="60" w:line="260" w:lineRule="atLeast"/>
      <w:ind w:left="360" w:hanging="360"/>
      <w:jc w:val="both"/>
      <w:outlineLvl w:val="0"/>
    </w:pPr>
    <w:rPr>
      <w:rFonts w:eastAsia="Times New Roman" w:cs="Arial"/>
      <w:b/>
      <w:bCs/>
      <w:kern w:val="32"/>
      <w:sz w:val="28"/>
      <w:szCs w:val="28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72E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72E7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2E76"/>
    <w:rPr>
      <w:rFonts w:ascii="Arial" w:hAnsi="Arial"/>
      <w:kern w:val="0"/>
      <w:sz w:val="20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072E7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2E76"/>
    <w:rPr>
      <w:rFonts w:ascii="Arial" w:hAnsi="Arial"/>
      <w:kern w:val="0"/>
      <w:sz w:val="20"/>
      <w14:ligatures w14:val="none"/>
    </w:rPr>
  </w:style>
  <w:style w:type="character" w:customStyle="1" w:styleId="Kop1Char">
    <w:name w:val="Kop 1 Char"/>
    <w:basedOn w:val="Standaardalinea-lettertype"/>
    <w:link w:val="Kop1"/>
    <w:rsid w:val="00072E76"/>
    <w:rPr>
      <w:rFonts w:ascii="Arial" w:eastAsia="Times New Roman" w:hAnsi="Arial" w:cs="Arial"/>
      <w:b/>
      <w:bCs/>
      <w:kern w:val="32"/>
      <w:sz w:val="28"/>
      <w:szCs w:val="28"/>
      <w:lang w:eastAsia="nl-NL"/>
      <w14:ligatures w14:val="none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72E7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Lijstalinea">
    <w:name w:val="List Paragraph"/>
    <w:basedOn w:val="Standaard"/>
    <w:uiPriority w:val="34"/>
    <w:qFormat/>
    <w:rsid w:val="00072E76"/>
    <w:pPr>
      <w:spacing w:line="260" w:lineRule="atLeast"/>
      <w:ind w:left="720"/>
      <w:contextualSpacing/>
    </w:pPr>
    <w:rPr>
      <w:rFonts w:eastAsia="Times New Roman" w:cs="Times New Roman"/>
      <w:lang w:eastAsia="nl-NL"/>
    </w:rPr>
  </w:style>
  <w:style w:type="table" w:styleId="Tabelraster">
    <w:name w:val="Table Grid"/>
    <w:basedOn w:val="Standaardtabel"/>
    <w:uiPriority w:val="59"/>
    <w:rsid w:val="00072E76"/>
    <w:pPr>
      <w:spacing w:after="0" w:line="260" w:lineRule="atLeast"/>
    </w:pPr>
    <w:rPr>
      <w:rFonts w:ascii="Arial" w:eastAsia="Times New Roman" w:hAnsi="Arial" w:cs="Times New Roman"/>
      <w:kern w:val="0"/>
      <w:sz w:val="20"/>
      <w:szCs w:val="20"/>
      <w:lang w:eastAsia="nl-N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ijschrift">
    <w:name w:val="caption"/>
    <w:basedOn w:val="Standaard"/>
    <w:next w:val="Standaard"/>
    <w:uiPriority w:val="35"/>
    <w:unhideWhenUsed/>
    <w:qFormat/>
    <w:rsid w:val="00072E76"/>
    <w:pPr>
      <w:spacing w:after="200" w:line="240" w:lineRule="auto"/>
    </w:pPr>
    <w:rPr>
      <w:rFonts w:eastAsia="Times New Roman" w:cs="Times New Roman"/>
      <w:b/>
      <w:bCs/>
      <w:color w:val="4472C4" w:themeColor="accent1"/>
      <w:sz w:val="18"/>
      <w:szCs w:val="18"/>
      <w:lang w:eastAsia="nl-NL"/>
    </w:rPr>
  </w:style>
  <w:style w:type="paragraph" w:styleId="Titel">
    <w:name w:val="Title"/>
    <w:basedOn w:val="Standaard"/>
    <w:next w:val="Standaard"/>
    <w:link w:val="TitelChar"/>
    <w:qFormat/>
    <w:rsid w:val="00072E76"/>
    <w:pPr>
      <w:numPr>
        <w:numId w:val="13"/>
      </w:numPr>
      <w:spacing w:before="240" w:after="60" w:line="240" w:lineRule="auto"/>
    </w:pPr>
    <w:rPr>
      <w:rFonts w:eastAsia="Times New Roman" w:cs="Arial"/>
      <w:b/>
      <w:bCs/>
      <w:noProof/>
      <w:sz w:val="32"/>
      <w:szCs w:val="32"/>
    </w:rPr>
  </w:style>
  <w:style w:type="character" w:customStyle="1" w:styleId="TitelChar">
    <w:name w:val="Titel Char"/>
    <w:basedOn w:val="Standaardalinea-lettertype"/>
    <w:link w:val="Titel"/>
    <w:rsid w:val="00072E76"/>
    <w:rPr>
      <w:rFonts w:ascii="Arial" w:eastAsia="Times New Roman" w:hAnsi="Arial" w:cs="Arial"/>
      <w:b/>
      <w:bCs/>
      <w:noProof/>
      <w:kern w:val="0"/>
      <w:sz w:val="32"/>
      <w:szCs w:val="32"/>
      <w14:ligatures w14:val="none"/>
    </w:rPr>
  </w:style>
  <w:style w:type="paragraph" w:styleId="Voetnoottekst">
    <w:name w:val="footnote text"/>
    <w:basedOn w:val="Standaard"/>
    <w:link w:val="VoetnoottekstChar"/>
    <w:rsid w:val="00072E76"/>
    <w:pPr>
      <w:spacing w:line="240" w:lineRule="auto"/>
    </w:pPr>
    <w:rPr>
      <w:rFonts w:eastAsia="Times New Roman" w:cs="Times New Roman"/>
      <w:noProof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072E76"/>
    <w:rPr>
      <w:rFonts w:ascii="Arial" w:eastAsia="Times New Roman" w:hAnsi="Arial" w:cs="Times New Roman"/>
      <w:noProof/>
      <w:kern w:val="0"/>
      <w:sz w:val="20"/>
      <w:szCs w:val="20"/>
      <w14:ligatures w14:val="none"/>
    </w:rPr>
  </w:style>
  <w:style w:type="character" w:styleId="Voetnootmarkering">
    <w:name w:val="footnote reference"/>
    <w:rsid w:val="00072E76"/>
    <w:rPr>
      <w:vertAlign w:val="superscript"/>
    </w:rPr>
  </w:style>
  <w:style w:type="paragraph" w:styleId="Normaalweb">
    <w:name w:val="Normal (Web)"/>
    <w:basedOn w:val="Standaard"/>
    <w:next w:val="Standaard"/>
    <w:rsid w:val="00072E76"/>
    <w:pPr>
      <w:spacing w:line="240" w:lineRule="auto"/>
      <w:jc w:val="both"/>
    </w:pPr>
    <w:rPr>
      <w:rFonts w:eastAsia="Times New Roman" w:cs="Times New Roman"/>
      <w:noProof/>
      <w:vanish/>
      <w:color w:val="0000FF"/>
      <w:szCs w:val="24"/>
    </w:rPr>
  </w:style>
  <w:style w:type="paragraph" w:styleId="Geenafstand">
    <w:name w:val="No Spacing"/>
    <w:uiPriority w:val="1"/>
    <w:qFormat/>
    <w:rsid w:val="00550405"/>
    <w:pPr>
      <w:spacing w:after="0" w:line="240" w:lineRule="auto"/>
    </w:pPr>
    <w:rPr>
      <w:rFonts w:ascii="Arial" w:hAnsi="Arial"/>
      <w:kern w:val="0"/>
      <w:sz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08CB-09FF-4167-84B6-0AE396B4E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</TotalTime>
  <Pages>7</Pages>
  <Words>1051</Words>
  <Characters>5784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Movares</Company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Vernooij, Rudy</dc:creator>
  <cp:keywords/>
  <dc:description/>
  <cp:lastModifiedBy>Vernooij, Rudy</cp:lastModifiedBy>
  <cp:revision>35</cp:revision>
  <dcterms:created xsi:type="dcterms:W3CDTF">2023-10-10T15:21:00Z</dcterms:created>
  <dcterms:modified xsi:type="dcterms:W3CDTF">2024-11-07T08:18:00Z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e57bac-d225-40fb-8a9e-62b5be587a96_Enabled">
    <vt:lpwstr>true</vt:lpwstr>
  </property>
  <property fmtid="{D5CDD505-2E9C-101B-9397-08002B2CF9AE}" pid="3" name="MSIP_Label_24e57bac-d225-40fb-8a9e-62b5be587a96_SetDate">
    <vt:lpwstr>2023-10-10T16:24:57Z</vt:lpwstr>
  </property>
  <property fmtid="{D5CDD505-2E9C-101B-9397-08002B2CF9AE}" pid="4" name="MSIP_Label_24e57bac-d225-40fb-8a9e-62b5be587a96_Method">
    <vt:lpwstr>Standard</vt:lpwstr>
  </property>
  <property fmtid="{D5CDD505-2E9C-101B-9397-08002B2CF9AE}" pid="5" name="MSIP_Label_24e57bac-d225-40fb-8a9e-62b5be587a96_Name">
    <vt:lpwstr>Internal</vt:lpwstr>
  </property>
  <property fmtid="{D5CDD505-2E9C-101B-9397-08002B2CF9AE}" pid="6" name="MSIP_Label_24e57bac-d225-40fb-8a9e-62b5be587a96_SiteId">
    <vt:lpwstr>a398fcff-8d2b-4930-a7f7-e1c99a108d77</vt:lpwstr>
  </property>
  <property fmtid="{D5CDD505-2E9C-101B-9397-08002B2CF9AE}" pid="7" name="MSIP_Label_24e57bac-d225-40fb-8a9e-62b5be587a96_ActionId">
    <vt:lpwstr>e253ed83-9a6d-4856-bf96-00945f668f4c</vt:lpwstr>
  </property>
  <property fmtid="{D5CDD505-2E9C-101B-9397-08002B2CF9AE}" pid="8" name="MSIP_Label_24e57bac-d225-40fb-8a9e-62b5be587a96_ContentBits">
    <vt:lpwstr>0</vt:lpwstr>
  </property>
</Properties>
</file>